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40" w:before="240" w:line="276" w:lineRule="auto"/>
        <w:jc w:val="center"/>
        <w:rPr>
          <w:rFonts w:ascii="Cambria" w:cs="Cambria" w:eastAsia="Cambria" w:hAnsi="Cambria"/>
          <w:b w:val="1"/>
          <w:sz w:val="34"/>
          <w:szCs w:val="34"/>
          <w:u w:val="single"/>
        </w:rPr>
      </w:pPr>
      <w:r w:rsidDel="00000000" w:rsidR="00000000" w:rsidRPr="00000000">
        <w:rPr>
          <w:rFonts w:ascii="Cambria" w:cs="Cambria" w:eastAsia="Cambria" w:hAnsi="Cambria"/>
          <w:b w:val="1"/>
          <w:sz w:val="34"/>
          <w:szCs w:val="34"/>
          <w:highlight w:val="white"/>
          <w:u w:val="single"/>
          <w:rtl w:val="0"/>
        </w:rPr>
        <w:t xml:space="preserve">AI-Enhanced Comic Book Creator</w:t>
      </w:r>
      <w:r w:rsidDel="00000000" w:rsidR="00000000" w:rsidRPr="00000000">
        <w:rPr>
          <w:rtl w:val="0"/>
        </w:rPr>
      </w:r>
    </w:p>
    <w:p w:rsidR="00000000" w:rsidDel="00000000" w:rsidP="00000000" w:rsidRDefault="00000000" w:rsidRPr="00000000" w14:paraId="00000002">
      <w:pPr>
        <w:widowControl w:val="0"/>
        <w:spacing w:after="240" w:before="240" w:line="276" w:lineRule="auto"/>
        <w:jc w:val="center"/>
        <w:rPr>
          <w:rFonts w:ascii="Cambria" w:cs="Cambria" w:eastAsia="Cambria" w:hAnsi="Cambria"/>
          <w:b w:val="1"/>
          <w:sz w:val="34"/>
          <w:szCs w:val="34"/>
          <w:u w:val="single"/>
        </w:rPr>
      </w:pPr>
      <w:r w:rsidDel="00000000" w:rsidR="00000000" w:rsidRPr="00000000">
        <w:rPr>
          <w:rtl w:val="0"/>
        </w:rPr>
      </w:r>
    </w:p>
    <w:p w:rsidR="00000000" w:rsidDel="00000000" w:rsidP="00000000" w:rsidRDefault="00000000" w:rsidRPr="00000000" w14:paraId="00000003">
      <w:pPr>
        <w:pStyle w:val="Heading3"/>
        <w:keepNext w:val="0"/>
        <w:keepLines w:val="0"/>
        <w:widowControl w:val="0"/>
        <w:spacing w:before="280" w:line="276" w:lineRule="auto"/>
        <w:jc w:val="both"/>
        <w:rPr>
          <w:rFonts w:ascii="Cambria" w:cs="Cambria" w:eastAsia="Cambria" w:hAnsi="Cambria"/>
          <w:b w:val="1"/>
          <w:color w:val="000000"/>
          <w:sz w:val="26"/>
          <w:szCs w:val="26"/>
        </w:rPr>
      </w:pPr>
      <w:bookmarkStart w:colFirst="0" w:colLast="0" w:name="_b3pe17afz0ns" w:id="0"/>
      <w:bookmarkEnd w:id="0"/>
      <w:r w:rsidDel="00000000" w:rsidR="00000000" w:rsidRPr="00000000">
        <w:rPr>
          <w:rFonts w:ascii="Cambria" w:cs="Cambria" w:eastAsia="Cambria" w:hAnsi="Cambria"/>
          <w:b w:val="1"/>
          <w:color w:val="000000"/>
          <w:sz w:val="26"/>
          <w:szCs w:val="26"/>
          <w:rtl w:val="0"/>
        </w:rPr>
        <w:t xml:space="preserve">Project Description:</w:t>
      </w:r>
    </w:p>
    <w:p w:rsidR="00000000" w:rsidDel="00000000" w:rsidP="00000000" w:rsidRDefault="00000000" w:rsidRPr="00000000" w14:paraId="00000004">
      <w:pPr>
        <w:spacing w:after="240" w:before="240" w:line="276" w:lineRule="auto"/>
        <w:jc w:val="both"/>
        <w:rPr>
          <w:rFonts w:ascii="Cambria" w:cs="Cambria" w:eastAsia="Cambria" w:hAnsi="Cambria"/>
        </w:rPr>
      </w:pPr>
      <w:r w:rsidDel="00000000" w:rsidR="00000000" w:rsidRPr="00000000">
        <w:rPr>
          <w:rFonts w:ascii="Cambria" w:cs="Cambria" w:eastAsia="Cambria" w:hAnsi="Cambria"/>
          <w:rtl w:val="0"/>
        </w:rPr>
        <w:t xml:space="preserve">The AI-Enhanced Comic Book Creator is an innovative project that leverages artificial intelligence to create comic-style visuals in response to text instructions from users. Through the integration of Hugging Face's DiffusionPipeline with the cutting-edge Stable Diffusion model, the project enables users to express scenes or narratives in simple terms, which are subsequently converted into aesthetically pleasing comic panels. This method democratizes the comic-making process, enabling those without artistic training to participate. AI-generated comic panels can be obtained by users by simply entering descriptions into a web-based platform, which increases inventiveness.</w:t>
      </w:r>
    </w:p>
    <w:p w:rsidR="00000000" w:rsidDel="00000000" w:rsidP="00000000" w:rsidRDefault="00000000" w:rsidRPr="00000000" w14:paraId="00000005">
      <w:pPr>
        <w:spacing w:after="240" w:before="240" w:line="276" w:lineRule="auto"/>
        <w:jc w:val="both"/>
        <w:rPr>
          <w:rFonts w:ascii="Cambria" w:cs="Cambria" w:eastAsia="Cambria" w:hAnsi="Cambria"/>
          <w:b w:val="1"/>
          <w:color w:val="000000"/>
          <w:sz w:val="26"/>
          <w:szCs w:val="26"/>
        </w:rPr>
      </w:pPr>
      <w:r w:rsidDel="00000000" w:rsidR="00000000" w:rsidRPr="00000000">
        <w:rPr>
          <w:rFonts w:ascii="Cambria" w:cs="Cambria" w:eastAsia="Cambria" w:hAnsi="Cambria"/>
          <w:rtl w:val="0"/>
        </w:rPr>
        <w:t xml:space="preserve">Through a simplified web application, the project seeks to provide a dynamic and engaging user experience. The AI model, which has been taught to recognize complex details and artistic styles, iteratively refines and generates high-quality images that match the input description using a diffusion-based methodology. By making it simple to portray stories, concepts, and narratives, the AI-Enhanced Comic Book Creator gives authors, educators, and content providers new opportunities. This initiative fosters creativity and efficiency by reducing the obstacles to visual storytelling, enabling users to easily realize their ideas.</w:t>
      </w:r>
      <w:r w:rsidDel="00000000" w:rsidR="00000000" w:rsidRPr="00000000">
        <w:rPr>
          <w:rtl w:val="0"/>
        </w:rPr>
      </w:r>
    </w:p>
    <w:p w:rsidR="00000000" w:rsidDel="00000000" w:rsidP="00000000" w:rsidRDefault="00000000" w:rsidRPr="00000000" w14:paraId="00000006">
      <w:pPr>
        <w:pStyle w:val="Heading3"/>
        <w:keepNext w:val="0"/>
        <w:keepLines w:val="0"/>
        <w:widowControl w:val="0"/>
        <w:spacing w:before="280" w:line="276" w:lineRule="auto"/>
        <w:jc w:val="both"/>
        <w:rPr>
          <w:rFonts w:ascii="Cambria" w:cs="Cambria" w:eastAsia="Cambria" w:hAnsi="Cambria"/>
          <w:b w:val="1"/>
          <w:color w:val="000000"/>
          <w:sz w:val="26"/>
          <w:szCs w:val="26"/>
        </w:rPr>
      </w:pPr>
      <w:bookmarkStart w:colFirst="0" w:colLast="0" w:name="_4j68v4kftxaw" w:id="1"/>
      <w:bookmarkEnd w:id="1"/>
      <w:r w:rsidDel="00000000" w:rsidR="00000000" w:rsidRPr="00000000">
        <w:rPr>
          <w:rFonts w:ascii="Cambria" w:cs="Cambria" w:eastAsia="Cambria" w:hAnsi="Cambria"/>
          <w:b w:val="1"/>
          <w:color w:val="000000"/>
          <w:sz w:val="26"/>
          <w:szCs w:val="26"/>
          <w:rtl w:val="0"/>
        </w:rPr>
        <w:t xml:space="preserve">Scenario 1:  Comic Artists &amp; Illustrators</w:t>
      </w:r>
    </w:p>
    <w:p w:rsidR="00000000" w:rsidDel="00000000" w:rsidP="00000000" w:rsidRDefault="00000000" w:rsidRPr="00000000" w14:paraId="00000007">
      <w:pPr>
        <w:widowControl w:val="0"/>
        <w:spacing w:after="240" w:before="240" w:line="276" w:lineRule="auto"/>
        <w:jc w:val="both"/>
        <w:rPr>
          <w:rFonts w:ascii="Cambria" w:cs="Cambria" w:eastAsia="Cambria" w:hAnsi="Cambria"/>
          <w:b w:val="1"/>
        </w:rPr>
      </w:pPr>
      <w:r w:rsidDel="00000000" w:rsidR="00000000" w:rsidRPr="00000000">
        <w:rPr>
          <w:rFonts w:ascii="Cambria" w:cs="Cambria" w:eastAsia="Cambria" w:hAnsi="Cambria"/>
          <w:rtl w:val="0"/>
        </w:rPr>
        <w:t xml:space="preserve">Professional comic artists can use this platform to speed up the ideation process by generating visual representations of their narratives. They can refine these generated visuals later to suit their unique styles.</w:t>
      </w:r>
      <w:r w:rsidDel="00000000" w:rsidR="00000000" w:rsidRPr="00000000">
        <w:rPr>
          <w:rtl w:val="0"/>
        </w:rPr>
      </w:r>
    </w:p>
    <w:p w:rsidR="00000000" w:rsidDel="00000000" w:rsidP="00000000" w:rsidRDefault="00000000" w:rsidRPr="00000000" w14:paraId="00000008">
      <w:pPr>
        <w:pStyle w:val="Heading3"/>
        <w:keepNext w:val="0"/>
        <w:keepLines w:val="0"/>
        <w:widowControl w:val="0"/>
        <w:spacing w:before="280" w:line="276" w:lineRule="auto"/>
        <w:jc w:val="both"/>
        <w:rPr>
          <w:rFonts w:ascii="Cambria" w:cs="Cambria" w:eastAsia="Cambria" w:hAnsi="Cambria"/>
          <w:b w:val="1"/>
          <w:color w:val="000000"/>
          <w:sz w:val="26"/>
          <w:szCs w:val="26"/>
        </w:rPr>
      </w:pPr>
      <w:bookmarkStart w:colFirst="0" w:colLast="0" w:name="_hj09zezx48u" w:id="2"/>
      <w:bookmarkEnd w:id="2"/>
      <w:r w:rsidDel="00000000" w:rsidR="00000000" w:rsidRPr="00000000">
        <w:rPr>
          <w:rFonts w:ascii="Cambria" w:cs="Cambria" w:eastAsia="Cambria" w:hAnsi="Cambria"/>
          <w:b w:val="1"/>
          <w:color w:val="000000"/>
          <w:sz w:val="26"/>
          <w:szCs w:val="26"/>
          <w:rtl w:val="0"/>
        </w:rPr>
        <w:t xml:space="preserve">Scenario 2: Content Creators &amp; Storytellers</w:t>
      </w:r>
    </w:p>
    <w:p w:rsidR="00000000" w:rsidDel="00000000" w:rsidP="00000000" w:rsidRDefault="00000000" w:rsidRPr="00000000" w14:paraId="00000009">
      <w:pPr>
        <w:spacing w:line="276" w:lineRule="auto"/>
        <w:jc w:val="both"/>
        <w:rPr/>
      </w:pPr>
      <w:r w:rsidDel="00000000" w:rsidR="00000000" w:rsidRPr="00000000">
        <w:rPr>
          <w:rtl w:val="0"/>
        </w:rPr>
      </w:r>
    </w:p>
    <w:p w:rsidR="00000000" w:rsidDel="00000000" w:rsidP="00000000" w:rsidRDefault="00000000" w:rsidRPr="00000000" w14:paraId="0000000A">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YouTubers, bloggers, or storytellers can use this tool to create quick comic illustrations for their story-based content. This eliminates the need to manually illustrate scenes and allows them to focus on storytelling.</w:t>
      </w:r>
    </w:p>
    <w:p w:rsidR="00000000" w:rsidDel="00000000" w:rsidP="00000000" w:rsidRDefault="00000000" w:rsidRPr="00000000" w14:paraId="0000000B">
      <w:pPr>
        <w:widowControl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0C">
      <w:pPr>
        <w:pStyle w:val="Heading3"/>
        <w:keepNext w:val="0"/>
        <w:keepLines w:val="0"/>
        <w:widowControl w:val="0"/>
        <w:spacing w:before="280" w:line="276" w:lineRule="auto"/>
        <w:jc w:val="both"/>
        <w:rPr>
          <w:rFonts w:ascii="Cambria" w:cs="Cambria" w:eastAsia="Cambria" w:hAnsi="Cambria"/>
          <w:b w:val="1"/>
          <w:color w:val="000000"/>
          <w:sz w:val="26"/>
          <w:szCs w:val="26"/>
        </w:rPr>
      </w:pPr>
      <w:bookmarkStart w:colFirst="0" w:colLast="0" w:name="_tiwxinlptp1e" w:id="3"/>
      <w:bookmarkEnd w:id="3"/>
      <w:r w:rsidDel="00000000" w:rsidR="00000000" w:rsidRPr="00000000">
        <w:rPr>
          <w:rFonts w:ascii="Cambria" w:cs="Cambria" w:eastAsia="Cambria" w:hAnsi="Cambria"/>
          <w:b w:val="1"/>
          <w:color w:val="000000"/>
          <w:sz w:val="26"/>
          <w:szCs w:val="26"/>
          <w:rtl w:val="0"/>
        </w:rPr>
        <w:t xml:space="preserve">Scenario 3:  Educational Purposes</w:t>
      </w:r>
    </w:p>
    <w:p w:rsidR="00000000" w:rsidDel="00000000" w:rsidP="00000000" w:rsidRDefault="00000000" w:rsidRPr="00000000" w14:paraId="0000000D">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rtl w:val="0"/>
        </w:rPr>
        <w:t xml:space="preserve">Teachers and educators can utilize the platform to create visual aids for educational comics. For instance, they can generate scenes to illustrate historical events or scientific concepts to better engage their students.</w:t>
      </w:r>
    </w:p>
    <w:p w:rsidR="00000000" w:rsidDel="00000000" w:rsidP="00000000" w:rsidRDefault="00000000" w:rsidRPr="00000000" w14:paraId="0000000E">
      <w:pPr>
        <w:widowControl w:val="0"/>
        <w:spacing w:after="240" w:before="240"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F">
      <w:pPr>
        <w:widowControl w:val="0"/>
        <w:spacing w:line="276"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Technical Architecture</w:t>
      </w:r>
    </w:p>
    <w:p w:rsidR="00000000" w:rsidDel="00000000" w:rsidP="00000000" w:rsidRDefault="00000000" w:rsidRPr="00000000" w14:paraId="00000010">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5943600" cy="4165600"/>
            <wp:effectExtent b="0" l="0" r="0" t="0"/>
            <wp:docPr id="21"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2">
      <w:pPr>
        <w:widowControl w:val="0"/>
        <w:spacing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Pre-requisites: </w:t>
      </w:r>
      <w:r w:rsidDel="00000000" w:rsidR="00000000" w:rsidRPr="00000000">
        <w:rPr>
          <w:rtl w:val="0"/>
        </w:rPr>
      </w:r>
    </w:p>
    <w:p w:rsidR="00000000" w:rsidDel="00000000" w:rsidP="00000000" w:rsidRDefault="00000000" w:rsidRPr="00000000" w14:paraId="00000013">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4">
      <w:pPr>
        <w:pStyle w:val="Heading3"/>
        <w:keepNext w:val="0"/>
        <w:keepLines w:val="0"/>
        <w:widowControl w:val="0"/>
        <w:spacing w:before="280" w:line="276" w:lineRule="auto"/>
        <w:ind w:left="720" w:firstLine="0"/>
        <w:jc w:val="both"/>
        <w:rPr>
          <w:rFonts w:ascii="Cambria" w:cs="Cambria" w:eastAsia="Cambria" w:hAnsi="Cambria"/>
          <w:color w:val="9900ff"/>
          <w:sz w:val="22"/>
          <w:szCs w:val="22"/>
          <w:u w:val="single"/>
        </w:rPr>
      </w:pPr>
      <w:bookmarkStart w:colFirst="0" w:colLast="0" w:name="_i3zqx38jb8hn" w:id="4"/>
      <w:bookmarkEnd w:id="4"/>
      <w:r w:rsidDel="00000000" w:rsidR="00000000" w:rsidRPr="00000000">
        <w:rPr>
          <w:rFonts w:ascii="Cambria" w:cs="Cambria" w:eastAsia="Cambria" w:hAnsi="Cambria"/>
          <w:color w:val="000000"/>
          <w:sz w:val="22"/>
          <w:szCs w:val="22"/>
          <w:rtl w:val="0"/>
        </w:rPr>
        <w:t xml:space="preserve">1. Hugging Face Account Setup:</w:t>
      </w:r>
      <w:hyperlink r:id="rId7">
        <w:r w:rsidDel="00000000" w:rsidR="00000000" w:rsidRPr="00000000">
          <w:rPr>
            <w:rFonts w:ascii="Cambria" w:cs="Cambria" w:eastAsia="Cambria" w:hAnsi="Cambria"/>
            <w:color w:val="000000"/>
            <w:sz w:val="22"/>
            <w:szCs w:val="22"/>
            <w:u w:val="single"/>
            <w:rtl w:val="0"/>
          </w:rPr>
          <w:t xml:space="preserve"> </w:t>
        </w:r>
      </w:hyperlink>
      <w:r w:rsidDel="00000000" w:rsidR="00000000" w:rsidRPr="00000000">
        <w:rPr>
          <w:rFonts w:ascii="Cambria" w:cs="Cambria" w:eastAsia="Cambria" w:hAnsi="Cambria"/>
          <w:color w:val="9900ff"/>
          <w:sz w:val="22"/>
          <w:szCs w:val="22"/>
          <w:u w:val="single"/>
          <w:rtl w:val="0"/>
        </w:rPr>
        <w:t xml:space="preserve">https://youtu.be/Hgqi28ffeBY?si=Ad6bfBbJanPOZWTF</w:t>
      </w:r>
    </w:p>
    <w:p w:rsidR="00000000" w:rsidDel="00000000" w:rsidP="00000000" w:rsidRDefault="00000000" w:rsidRPr="00000000" w14:paraId="00000015">
      <w:pPr>
        <w:pStyle w:val="Heading3"/>
        <w:keepNext w:val="0"/>
        <w:keepLines w:val="0"/>
        <w:widowControl w:val="0"/>
        <w:spacing w:before="280" w:line="276" w:lineRule="auto"/>
        <w:ind w:left="720" w:firstLine="0"/>
        <w:jc w:val="both"/>
        <w:rPr>
          <w:rFonts w:ascii="Cambria" w:cs="Cambria" w:eastAsia="Cambria" w:hAnsi="Cambria"/>
          <w:color w:val="9900ff"/>
          <w:sz w:val="22"/>
          <w:szCs w:val="22"/>
          <w:u w:val="single"/>
        </w:rPr>
      </w:pPr>
      <w:bookmarkStart w:colFirst="0" w:colLast="0" w:name="_bevk2yf4a1jp" w:id="5"/>
      <w:bookmarkEnd w:id="5"/>
      <w:r w:rsidDel="00000000" w:rsidR="00000000" w:rsidRPr="00000000">
        <w:rPr>
          <w:rFonts w:ascii="Cambria" w:cs="Cambria" w:eastAsia="Cambria" w:hAnsi="Cambria"/>
          <w:color w:val="000000"/>
          <w:sz w:val="22"/>
          <w:szCs w:val="22"/>
          <w:rtl w:val="0"/>
        </w:rPr>
        <w:t xml:space="preserve">2. Python Installation and Setup:</w:t>
      </w:r>
      <w:r w:rsidDel="00000000" w:rsidR="00000000" w:rsidRPr="00000000">
        <w:rPr>
          <w:rFonts w:ascii="Cambria" w:cs="Cambria" w:eastAsia="Cambria" w:hAnsi="Cambria"/>
          <w:color w:val="9900ff"/>
          <w:sz w:val="22"/>
          <w:szCs w:val="22"/>
          <w:u w:val="single"/>
          <w:rtl w:val="0"/>
        </w:rPr>
        <w:t xml:space="preserve"> https://youtu.be/ExJHGEn6gt0?si=AMP4LFWxR8mxMO8T</w:t>
      </w:r>
    </w:p>
    <w:p w:rsidR="00000000" w:rsidDel="00000000" w:rsidP="00000000" w:rsidRDefault="00000000" w:rsidRPr="00000000" w14:paraId="00000016">
      <w:pPr>
        <w:pStyle w:val="Heading3"/>
        <w:keepNext w:val="0"/>
        <w:keepLines w:val="0"/>
        <w:widowControl w:val="0"/>
        <w:spacing w:before="280" w:line="276" w:lineRule="auto"/>
        <w:ind w:left="720" w:firstLine="0"/>
        <w:jc w:val="both"/>
        <w:rPr>
          <w:rFonts w:ascii="Cambria" w:cs="Cambria" w:eastAsia="Cambria" w:hAnsi="Cambria"/>
          <w:color w:val="9900ff"/>
          <w:sz w:val="22"/>
          <w:szCs w:val="22"/>
          <w:u w:val="single"/>
        </w:rPr>
      </w:pPr>
      <w:bookmarkStart w:colFirst="0" w:colLast="0" w:name="_elcbwvhvb7eq" w:id="6"/>
      <w:bookmarkEnd w:id="6"/>
      <w:r w:rsidDel="00000000" w:rsidR="00000000" w:rsidRPr="00000000">
        <w:rPr>
          <w:rFonts w:ascii="Cambria" w:cs="Cambria" w:eastAsia="Cambria" w:hAnsi="Cambria"/>
          <w:color w:val="000000"/>
          <w:sz w:val="22"/>
          <w:szCs w:val="22"/>
          <w:rtl w:val="0"/>
        </w:rPr>
        <w:t xml:space="preserve">3. Flask Web Framework Basics :</w:t>
      </w:r>
      <w:hyperlink r:id="rId8">
        <w:r w:rsidDel="00000000" w:rsidR="00000000" w:rsidRPr="00000000">
          <w:rPr>
            <w:rFonts w:ascii="Cambria" w:cs="Cambria" w:eastAsia="Cambria" w:hAnsi="Cambria"/>
            <w:color w:val="000000"/>
            <w:sz w:val="22"/>
            <w:szCs w:val="22"/>
            <w:u w:val="single"/>
            <w:rtl w:val="0"/>
          </w:rPr>
          <w:t xml:space="preserve"> </w:t>
        </w:r>
      </w:hyperlink>
      <w:r w:rsidDel="00000000" w:rsidR="00000000" w:rsidRPr="00000000">
        <w:rPr>
          <w:rFonts w:ascii="Cambria" w:cs="Cambria" w:eastAsia="Cambria" w:hAnsi="Cambria"/>
          <w:color w:val="9900ff"/>
          <w:sz w:val="22"/>
          <w:szCs w:val="22"/>
          <w:u w:val="single"/>
          <w:rtl w:val="0"/>
        </w:rPr>
        <w:t xml:space="preserve">https://youtu.be/4L_xAWDRs7w?si=qOD5EEKrbC9lFmC5</w:t>
      </w:r>
    </w:p>
    <w:p w:rsidR="00000000" w:rsidDel="00000000" w:rsidP="00000000" w:rsidRDefault="00000000" w:rsidRPr="00000000" w14:paraId="00000017">
      <w:pPr>
        <w:widowControl w:val="0"/>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018">
      <w:pPr>
        <w:widowControl w:val="0"/>
        <w:spacing w:line="276" w:lineRule="auto"/>
        <w:ind w:left="0" w:firstLine="720"/>
        <w:rPr>
          <w:rFonts w:ascii="Cambria" w:cs="Cambria" w:eastAsia="Cambria" w:hAnsi="Cambria"/>
        </w:rPr>
      </w:pPr>
      <w:r w:rsidDel="00000000" w:rsidR="00000000" w:rsidRPr="00000000">
        <w:rPr>
          <w:rFonts w:ascii="Cambria" w:cs="Cambria" w:eastAsia="Cambria" w:hAnsi="Cambria"/>
          <w:rtl w:val="0"/>
        </w:rPr>
        <w:t xml:space="preserve">4.Hugging Face Inference API with Python :</w:t>
      </w:r>
      <w:r w:rsidDel="00000000" w:rsidR="00000000" w:rsidRPr="00000000">
        <w:rPr>
          <w:rFonts w:ascii="Cambria" w:cs="Cambria" w:eastAsia="Cambria" w:hAnsi="Cambria"/>
          <w:color w:val="9900ff"/>
          <w:u w:val="single"/>
          <w:rtl w:val="0"/>
        </w:rPr>
        <w:t xml:space="preserve">   https://youtu.be/XMYlqm2Dq1w?si=SG6DXYfcPLS5Hq0F</w:t>
      </w:r>
      <w:r w:rsidDel="00000000" w:rsidR="00000000" w:rsidRPr="00000000">
        <w:rPr>
          <w:rtl w:val="0"/>
        </w:rPr>
      </w:r>
    </w:p>
    <w:p w:rsidR="00000000" w:rsidDel="00000000" w:rsidP="00000000" w:rsidRDefault="00000000" w:rsidRPr="00000000" w14:paraId="00000019">
      <w:pPr>
        <w:widowControl w:val="0"/>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01A">
      <w:pPr>
        <w:widowControl w:val="0"/>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01B">
      <w:pPr>
        <w:pStyle w:val="Heading3"/>
        <w:keepNext w:val="0"/>
        <w:keepLines w:val="0"/>
        <w:widowControl w:val="0"/>
        <w:spacing w:before="280" w:line="276" w:lineRule="auto"/>
        <w:ind w:left="0" w:firstLine="0"/>
        <w:jc w:val="both"/>
        <w:rPr>
          <w:rFonts w:ascii="Cambria" w:cs="Cambria" w:eastAsia="Cambria" w:hAnsi="Cambria"/>
          <w:b w:val="1"/>
          <w:color w:val="000000"/>
          <w:sz w:val="26"/>
          <w:szCs w:val="26"/>
        </w:rPr>
      </w:pPr>
      <w:bookmarkStart w:colFirst="0" w:colLast="0" w:name="_uptl9tr8jvra" w:id="7"/>
      <w:bookmarkEnd w:id="7"/>
      <w:r w:rsidDel="00000000" w:rsidR="00000000" w:rsidRPr="00000000">
        <w:rPr>
          <w:rFonts w:ascii="Cambria" w:cs="Cambria" w:eastAsia="Cambria" w:hAnsi="Cambria"/>
          <w:b w:val="1"/>
          <w:color w:val="000000"/>
          <w:sz w:val="26"/>
          <w:szCs w:val="26"/>
          <w:rtl w:val="0"/>
        </w:rPr>
        <w:t xml:space="preserve">Project Flow</w:t>
      </w:r>
    </w:p>
    <w:p w:rsidR="00000000" w:rsidDel="00000000" w:rsidP="00000000" w:rsidRDefault="00000000" w:rsidRPr="00000000" w14:paraId="0000001C">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l9v3uk9jcwxi" w:id="8"/>
      <w:bookmarkEnd w:id="8"/>
      <w:r w:rsidDel="00000000" w:rsidR="00000000" w:rsidRPr="00000000">
        <w:rPr>
          <w:rFonts w:ascii="Cambria" w:cs="Cambria" w:eastAsia="Cambria" w:hAnsi="Cambria"/>
          <w:b w:val="1"/>
          <w:color w:val="000000"/>
          <w:sz w:val="22"/>
          <w:szCs w:val="22"/>
          <w:rtl w:val="0"/>
        </w:rPr>
        <w:t xml:space="preserve">1. Hugging Face Account Setup and API Access</w:t>
      </w:r>
    </w:p>
    <w:p w:rsidR="00000000" w:rsidDel="00000000" w:rsidP="00000000" w:rsidRDefault="00000000" w:rsidRPr="00000000" w14:paraId="0000001D">
      <w:pPr>
        <w:keepNext w:val="0"/>
        <w:keepLines w:val="0"/>
        <w:widowControl w:val="0"/>
        <w:numPr>
          <w:ilvl w:val="0"/>
          <w:numId w:val="13"/>
        </w:numPr>
        <w:spacing w:after="0" w:afterAutospacing="0" w:before="240" w:line="276" w:lineRule="auto"/>
        <w:ind w:left="720" w:hanging="360"/>
        <w:jc w:val="both"/>
        <w:rPr>
          <w:u w:val="none"/>
        </w:rPr>
      </w:pPr>
      <w:r w:rsidDel="00000000" w:rsidR="00000000" w:rsidRPr="00000000">
        <w:rPr>
          <w:rFonts w:ascii="Cambria" w:cs="Cambria" w:eastAsia="Cambria" w:hAnsi="Cambria"/>
          <w:b w:val="1"/>
          <w:rtl w:val="0"/>
        </w:rPr>
        <w:t xml:space="preserve"> Create a Hugging Face Account:</w:t>
        <w:br w:type="textWrapping"/>
      </w:r>
      <w:r w:rsidDel="00000000" w:rsidR="00000000" w:rsidRPr="00000000">
        <w:rPr>
          <w:rtl w:val="0"/>
        </w:rPr>
        <w:t xml:space="preserve">Go to</w:t>
      </w:r>
      <w:hyperlink r:id="rId9">
        <w:r w:rsidDel="00000000" w:rsidR="00000000" w:rsidRPr="00000000">
          <w:rPr>
            <w:color w:val="1155cc"/>
            <w:u w:val="single"/>
            <w:rtl w:val="0"/>
          </w:rPr>
          <w:t xml:space="preserve"> Hugging Face</w:t>
        </w:r>
      </w:hyperlink>
      <w:r w:rsidDel="00000000" w:rsidR="00000000" w:rsidRPr="00000000">
        <w:rPr>
          <w:rtl w:val="0"/>
        </w:rPr>
        <w:t xml:space="preserve"> and sign up for an account. Generate an API access token from your account settings to interact with models.</w:t>
      </w:r>
    </w:p>
    <w:p w:rsidR="00000000" w:rsidDel="00000000" w:rsidP="00000000" w:rsidRDefault="00000000" w:rsidRPr="00000000" w14:paraId="0000001E">
      <w:pPr>
        <w:keepNext w:val="0"/>
        <w:keepLines w:val="0"/>
        <w:widowControl w:val="0"/>
        <w:numPr>
          <w:ilvl w:val="0"/>
          <w:numId w:val="13"/>
        </w:numPr>
        <w:spacing w:after="40" w:before="0" w:beforeAutospacing="0" w:line="276" w:lineRule="auto"/>
        <w:ind w:left="720" w:hanging="360"/>
        <w:jc w:val="both"/>
        <w:rPr>
          <w:rFonts w:ascii="Cambria" w:cs="Cambria" w:eastAsia="Cambria" w:hAnsi="Cambria"/>
          <w:u w:val="none"/>
        </w:rPr>
      </w:pPr>
      <w:r w:rsidDel="00000000" w:rsidR="00000000" w:rsidRPr="00000000">
        <w:rPr>
          <w:rFonts w:ascii="Cambria" w:cs="Cambria" w:eastAsia="Cambria" w:hAnsi="Cambria"/>
          <w:b w:val="1"/>
          <w:rtl w:val="0"/>
        </w:rPr>
        <w:t xml:space="preserve"> Install Hugging Face Packages</w:t>
        <w:br w:type="textWrapping"/>
      </w:r>
      <w:r w:rsidDel="00000000" w:rsidR="00000000" w:rsidRPr="00000000">
        <w:rPr>
          <w:rFonts w:ascii="Cambria" w:cs="Cambria" w:eastAsia="Cambria" w:hAnsi="Cambria"/>
          <w:rtl w:val="0"/>
        </w:rPr>
        <w:t xml:space="preserve">Install the required Hugging Face libraries on your local machine by running the following command:</w:t>
      </w:r>
    </w:p>
    <w:p w:rsidR="00000000" w:rsidDel="00000000" w:rsidP="00000000" w:rsidRDefault="00000000" w:rsidRPr="00000000" w14:paraId="0000001F">
      <w:pPr>
        <w:keepNext w:val="0"/>
        <w:keepLines w:val="0"/>
        <w:widowControl w:val="0"/>
        <w:spacing w:after="40" w:before="240" w:line="276" w:lineRule="auto"/>
        <w:ind w:left="720" w:firstLine="0"/>
        <w:jc w:val="both"/>
        <w:rPr>
          <w:rFonts w:ascii="Cambria" w:cs="Cambria" w:eastAsia="Cambria" w:hAnsi="Cambria"/>
        </w:rPr>
      </w:pPr>
      <w:r w:rsidDel="00000000" w:rsidR="00000000" w:rsidRPr="00000000">
        <w:rPr>
          <w:rFonts w:ascii="Roboto Mono" w:cs="Roboto Mono" w:eastAsia="Roboto Mono" w:hAnsi="Roboto Mono"/>
          <w:color w:val="188038"/>
          <w:rtl w:val="0"/>
        </w:rPr>
        <w:t xml:space="preserve">pip install huggingface-hub transformers</w:t>
      </w:r>
      <w:r w:rsidDel="00000000" w:rsidR="00000000" w:rsidRPr="00000000">
        <w:rPr>
          <w:rtl w:val="0"/>
        </w:rPr>
      </w:r>
    </w:p>
    <w:p w:rsidR="00000000" w:rsidDel="00000000" w:rsidP="00000000" w:rsidRDefault="00000000" w:rsidRPr="00000000" w14:paraId="00000020">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cxt38t8on0ry" w:id="9"/>
      <w:bookmarkEnd w:id="9"/>
      <w:r w:rsidDel="00000000" w:rsidR="00000000" w:rsidRPr="00000000">
        <w:rPr>
          <w:rFonts w:ascii="Cambria" w:cs="Cambria" w:eastAsia="Cambria" w:hAnsi="Cambria"/>
          <w:b w:val="1"/>
          <w:color w:val="000000"/>
          <w:sz w:val="22"/>
          <w:szCs w:val="22"/>
          <w:rtl w:val="0"/>
        </w:rPr>
        <w:t xml:space="preserve">2. Flask Application Setup</w:t>
      </w:r>
    </w:p>
    <w:p w:rsidR="00000000" w:rsidDel="00000000" w:rsidP="00000000" w:rsidRDefault="00000000" w:rsidRPr="00000000" w14:paraId="00000021">
      <w:pPr>
        <w:widowControl w:val="0"/>
        <w:numPr>
          <w:ilvl w:val="0"/>
          <w:numId w:val="5"/>
        </w:numPr>
        <w:spacing w:after="0" w:afterAutospacing="0" w:before="240" w:line="276" w:lineRule="auto"/>
        <w:ind w:left="720" w:hanging="360"/>
        <w:jc w:val="both"/>
        <w:rPr>
          <w:u w:val="none"/>
        </w:rPr>
      </w:pPr>
      <w:r w:rsidDel="00000000" w:rsidR="00000000" w:rsidRPr="00000000">
        <w:rPr>
          <w:rFonts w:ascii="Cambria" w:cs="Cambria" w:eastAsia="Cambria" w:hAnsi="Cambria"/>
          <w:b w:val="1"/>
          <w:rtl w:val="0"/>
        </w:rPr>
        <w:t xml:space="preserve"> Install Flask</w:t>
        <w:br w:type="textWrapping"/>
      </w:r>
      <w:r w:rsidDel="00000000" w:rsidR="00000000" w:rsidRPr="00000000">
        <w:rPr>
          <w:rFonts w:ascii="Cambria" w:cs="Cambria" w:eastAsia="Cambria" w:hAnsi="Cambria"/>
          <w:rtl w:val="0"/>
        </w:rPr>
        <w:t xml:space="preserve">Set up Flask to create a web interface for docstring generation. Install Flask using the following:</w:t>
        <w:br w:type="textWrapping"/>
      </w:r>
      <w:r w:rsidDel="00000000" w:rsidR="00000000" w:rsidRPr="00000000">
        <w:rPr>
          <w:rFonts w:ascii="Roboto Mono" w:cs="Roboto Mono" w:eastAsia="Roboto Mono" w:hAnsi="Roboto Mono"/>
          <w:color w:val="188038"/>
          <w:rtl w:val="0"/>
        </w:rPr>
        <w:t xml:space="preserve">pip install Flask</w:t>
      </w:r>
    </w:p>
    <w:p w:rsidR="00000000" w:rsidDel="00000000" w:rsidP="00000000" w:rsidRDefault="00000000" w:rsidRPr="00000000" w14:paraId="00000022">
      <w:pPr>
        <w:widowControl w:val="0"/>
        <w:numPr>
          <w:ilvl w:val="0"/>
          <w:numId w:val="5"/>
        </w:numPr>
        <w:spacing w:after="240" w:before="0" w:beforeAutospacing="0" w:line="276" w:lineRule="auto"/>
        <w:ind w:left="720" w:hanging="360"/>
        <w:jc w:val="both"/>
        <w:rPr>
          <w:u w:val="none"/>
        </w:rPr>
      </w:pPr>
      <w:r w:rsidDel="00000000" w:rsidR="00000000" w:rsidRPr="00000000">
        <w:rPr>
          <w:rFonts w:ascii="Cambria" w:cs="Cambria" w:eastAsia="Cambria" w:hAnsi="Cambria"/>
          <w:b w:val="1"/>
          <w:rtl w:val="0"/>
        </w:rPr>
        <w:t xml:space="preserve"> Create Flask App</w:t>
        <w:br w:type="textWrapping"/>
      </w:r>
      <w:r w:rsidDel="00000000" w:rsidR="00000000" w:rsidRPr="00000000">
        <w:rPr>
          <w:rFonts w:ascii="Cambria" w:cs="Cambria" w:eastAsia="Cambria" w:hAnsi="Cambria"/>
          <w:rtl w:val="0"/>
        </w:rPr>
        <w:t xml:space="preserve">Build the backend logic to process the user's code and call the Hugging Face model for generating docstrings. Define routes for the web app and handle user input.</w:t>
      </w:r>
      <w:r w:rsidDel="00000000" w:rsidR="00000000" w:rsidRPr="00000000">
        <w:rPr>
          <w:rtl w:val="0"/>
        </w:rPr>
      </w:r>
    </w:p>
    <w:p w:rsidR="00000000" w:rsidDel="00000000" w:rsidP="00000000" w:rsidRDefault="00000000" w:rsidRPr="00000000" w14:paraId="00000023">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kb4bs2su9rtt" w:id="10"/>
      <w:bookmarkEnd w:id="10"/>
      <w:r w:rsidDel="00000000" w:rsidR="00000000" w:rsidRPr="00000000">
        <w:rPr>
          <w:rFonts w:ascii="Cambria" w:cs="Cambria" w:eastAsia="Cambria" w:hAnsi="Cambria"/>
          <w:b w:val="1"/>
          <w:color w:val="000000"/>
          <w:sz w:val="22"/>
          <w:szCs w:val="22"/>
          <w:rtl w:val="0"/>
        </w:rPr>
        <w:t xml:space="preserve">3. Frontend Development</w:t>
      </w:r>
    </w:p>
    <w:p w:rsidR="00000000" w:rsidDel="00000000" w:rsidP="00000000" w:rsidRDefault="00000000" w:rsidRPr="00000000" w14:paraId="00000024">
      <w:pPr>
        <w:widowControl w:val="0"/>
        <w:numPr>
          <w:ilvl w:val="0"/>
          <w:numId w:val="1"/>
        </w:numPr>
        <w:spacing w:after="0" w:afterAutospacing="0" w:before="240" w:line="276"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 Develop Frontend UI</w:t>
        <w:br w:type="textWrapping"/>
      </w:r>
      <w:r w:rsidDel="00000000" w:rsidR="00000000" w:rsidRPr="00000000">
        <w:rPr>
          <w:rFonts w:ascii="Cambria" w:cs="Cambria" w:eastAsia="Cambria" w:hAnsi="Cambria"/>
          <w:rtl w:val="0"/>
        </w:rPr>
        <w:t xml:space="preserve">Create the frontend interface using HTML, CSS, and JavaScript. Add a simple form where users can input their Python code and a button to comic generation. </w:t>
      </w:r>
    </w:p>
    <w:p w:rsidR="00000000" w:rsidDel="00000000" w:rsidP="00000000" w:rsidRDefault="00000000" w:rsidRPr="00000000" w14:paraId="00000025">
      <w:pPr>
        <w:widowControl w:val="0"/>
        <w:numPr>
          <w:ilvl w:val="0"/>
          <w:numId w:val="1"/>
        </w:numPr>
        <w:spacing w:after="240" w:before="0" w:beforeAutospacing="0" w:line="276"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 Integrate CSS Styling</w:t>
        <w:br w:type="textWrapping"/>
      </w:r>
      <w:r w:rsidDel="00000000" w:rsidR="00000000" w:rsidRPr="00000000">
        <w:rPr>
          <w:rFonts w:ascii="Cambria" w:cs="Cambria" w:eastAsia="Cambria" w:hAnsi="Cambria"/>
          <w:rtl w:val="0"/>
        </w:rPr>
        <w:t xml:space="preserve">Design and implement a user-friendly interface with styled buttons, text fields, and background images to enhance the user experience.</w:t>
      </w:r>
      <w:r w:rsidDel="00000000" w:rsidR="00000000" w:rsidRPr="00000000">
        <w:rPr>
          <w:rtl w:val="0"/>
        </w:rPr>
      </w:r>
    </w:p>
    <w:p w:rsidR="00000000" w:rsidDel="00000000" w:rsidP="00000000" w:rsidRDefault="00000000" w:rsidRPr="00000000" w14:paraId="00000026">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x47mlhrargm5" w:id="11"/>
      <w:bookmarkEnd w:id="11"/>
      <w:r w:rsidDel="00000000" w:rsidR="00000000" w:rsidRPr="00000000">
        <w:rPr>
          <w:rFonts w:ascii="Cambria" w:cs="Cambria" w:eastAsia="Cambria" w:hAnsi="Cambria"/>
          <w:b w:val="1"/>
          <w:color w:val="000000"/>
          <w:sz w:val="22"/>
          <w:szCs w:val="22"/>
          <w:rtl w:val="0"/>
        </w:rPr>
        <w:t xml:space="preserve">5. Model Fine-Tuning (Optional)</w:t>
      </w:r>
    </w:p>
    <w:p w:rsidR="00000000" w:rsidDel="00000000" w:rsidP="00000000" w:rsidRDefault="00000000" w:rsidRPr="00000000" w14:paraId="00000027">
      <w:pPr>
        <w:widowControl w:val="0"/>
        <w:numPr>
          <w:ilvl w:val="0"/>
          <w:numId w:val="4"/>
        </w:numPr>
        <w:spacing w:after="0" w:afterAutospacing="0" w:before="240"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The input text is sent to the backend, where the </w:t>
      </w:r>
      <w:r w:rsidDel="00000000" w:rsidR="00000000" w:rsidRPr="00000000">
        <w:rPr>
          <w:rFonts w:ascii="Cambria" w:cs="Cambria" w:eastAsia="Cambria" w:hAnsi="Cambria"/>
          <w:b w:val="1"/>
          <w:rtl w:val="0"/>
        </w:rPr>
        <w:t xml:space="preserve">Stable Diffusion</w:t>
      </w:r>
      <w:r w:rsidDel="00000000" w:rsidR="00000000" w:rsidRPr="00000000">
        <w:rPr>
          <w:rFonts w:ascii="Cambria" w:cs="Cambria" w:eastAsia="Cambria" w:hAnsi="Cambria"/>
          <w:rtl w:val="0"/>
        </w:rPr>
        <w:t xml:space="preserve"> model processes it to generate a comic-style image.</w:t>
      </w:r>
      <w:r w:rsidDel="00000000" w:rsidR="00000000" w:rsidRPr="00000000">
        <w:rPr>
          <w:rtl w:val="0"/>
        </w:rPr>
      </w:r>
    </w:p>
    <w:p w:rsidR="00000000" w:rsidDel="00000000" w:rsidP="00000000" w:rsidRDefault="00000000" w:rsidRPr="00000000" w14:paraId="00000028">
      <w:pPr>
        <w:widowControl w:val="0"/>
        <w:numPr>
          <w:ilvl w:val="0"/>
          <w:numId w:val="4"/>
        </w:numPr>
        <w:spacing w:after="240" w:before="0" w:beforeAutospacing="0"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The generated image is saved, and the web app displays the comic to the user, who can choose to download or continue generating more images.</w:t>
      </w:r>
    </w:p>
    <w:p w:rsidR="00000000" w:rsidDel="00000000" w:rsidP="00000000" w:rsidRDefault="00000000" w:rsidRPr="00000000" w14:paraId="00000029">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p1q2swa0ct06" w:id="12"/>
      <w:bookmarkEnd w:id="12"/>
      <w:r w:rsidDel="00000000" w:rsidR="00000000" w:rsidRPr="00000000">
        <w:rPr>
          <w:rFonts w:ascii="Cambria" w:cs="Cambria" w:eastAsia="Cambria" w:hAnsi="Cambria"/>
          <w:b w:val="1"/>
          <w:color w:val="000000"/>
          <w:sz w:val="22"/>
          <w:szCs w:val="22"/>
          <w:rtl w:val="0"/>
        </w:rPr>
        <w:t xml:space="preserve">6. Testing and Debugging</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rFonts w:ascii="Cambria" w:cs="Cambria" w:eastAsia="Cambria" w:hAnsi="Cambria"/>
        </w:rPr>
      </w:pPr>
      <w:r w:rsidDel="00000000" w:rsidR="00000000" w:rsidRPr="00000000">
        <w:rPr>
          <w:rtl w:val="0"/>
        </w:rPr>
        <w:t xml:space="preserve"> The text prompt is sent to the backend, which uses </w:t>
      </w:r>
      <w:r w:rsidDel="00000000" w:rsidR="00000000" w:rsidRPr="00000000">
        <w:rPr>
          <w:b w:val="1"/>
          <w:rtl w:val="0"/>
        </w:rPr>
        <w:t xml:space="preserve">Hugging Face’s DiffusionPipeline</w:t>
      </w:r>
      <w:r w:rsidDel="00000000" w:rsidR="00000000" w:rsidRPr="00000000">
        <w:rPr>
          <w:rtl w:val="0"/>
        </w:rPr>
        <w:t xml:space="preserve"> to process the input and generate a comic-style image. The pipeline is pre-trained on large datasets and fine-tuned using specific techniques to adapt the model to comic art styles.</w:t>
      </w:r>
      <w:r w:rsidDel="00000000" w:rsidR="00000000" w:rsidRPr="00000000">
        <w:rPr>
          <w:rtl w:val="0"/>
        </w:rPr>
      </w:r>
    </w:p>
    <w:p w:rsidR="00000000" w:rsidDel="00000000" w:rsidP="00000000" w:rsidRDefault="00000000" w:rsidRPr="00000000" w14:paraId="0000002C">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hcjy7h61jeea" w:id="13"/>
      <w:bookmarkEnd w:id="13"/>
      <w:r w:rsidDel="00000000" w:rsidR="00000000" w:rsidRPr="00000000">
        <w:rPr>
          <w:rtl w:val="0"/>
        </w:rPr>
      </w:r>
    </w:p>
    <w:p w:rsidR="00000000" w:rsidDel="00000000" w:rsidP="00000000" w:rsidRDefault="00000000" w:rsidRPr="00000000" w14:paraId="0000002D">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38ukfbw98bf5" w:id="14"/>
      <w:bookmarkEnd w:id="14"/>
      <w:r w:rsidDel="00000000" w:rsidR="00000000" w:rsidRPr="00000000">
        <w:rPr>
          <w:rtl w:val="0"/>
        </w:rPr>
      </w:r>
    </w:p>
    <w:p w:rsidR="00000000" w:rsidDel="00000000" w:rsidP="00000000" w:rsidRDefault="00000000" w:rsidRPr="00000000" w14:paraId="0000002E">
      <w:pPr>
        <w:pStyle w:val="Heading4"/>
        <w:keepNext w:val="0"/>
        <w:keepLines w:val="0"/>
        <w:widowControl w:val="0"/>
        <w:spacing w:after="40" w:before="240" w:line="276" w:lineRule="auto"/>
        <w:jc w:val="both"/>
        <w:rPr>
          <w:rFonts w:ascii="Cambria" w:cs="Cambria" w:eastAsia="Cambria" w:hAnsi="Cambria"/>
        </w:rPr>
      </w:pPr>
      <w:bookmarkStart w:colFirst="0" w:colLast="0" w:name="_frqh89xokodl" w:id="15"/>
      <w:bookmarkEnd w:id="15"/>
      <w:r w:rsidDel="00000000" w:rsidR="00000000" w:rsidRPr="00000000">
        <w:rPr>
          <w:rFonts w:ascii="Cambria" w:cs="Cambria" w:eastAsia="Cambria" w:hAnsi="Cambria"/>
          <w:b w:val="1"/>
          <w:color w:val="000000"/>
          <w:sz w:val="22"/>
          <w:szCs w:val="22"/>
          <w:rtl w:val="0"/>
        </w:rPr>
        <w:t xml:space="preserve">7. Deployment</w:t>
      </w:r>
      <w:r w:rsidDel="00000000" w:rsidR="00000000" w:rsidRPr="00000000">
        <w:rPr>
          <w:rtl w:val="0"/>
        </w:rPr>
      </w:r>
    </w:p>
    <w:p w:rsidR="00000000" w:rsidDel="00000000" w:rsidP="00000000" w:rsidRDefault="00000000" w:rsidRPr="00000000" w14:paraId="0000002F">
      <w:pPr>
        <w:widowControl w:val="0"/>
        <w:numPr>
          <w:ilvl w:val="0"/>
          <w:numId w:val="23"/>
        </w:numPr>
        <w:spacing w:after="240" w:before="240" w:line="276"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Deploy the Flask App</w:t>
        <w:br w:type="textWrapping"/>
      </w:r>
      <w:r w:rsidDel="00000000" w:rsidR="00000000" w:rsidRPr="00000000">
        <w:rPr>
          <w:rFonts w:ascii="Cambria" w:cs="Cambria" w:eastAsia="Cambria" w:hAnsi="Cambria"/>
          <w:rtl w:val="0"/>
        </w:rPr>
        <w:t xml:space="preserve">Deploy the Flask application to a live environment, ensuring that the application is properly connected to the Hugging Face API and able to handle multiple user requests.</w:t>
      </w:r>
    </w:p>
    <w:p w:rsidR="00000000" w:rsidDel="00000000" w:rsidP="00000000" w:rsidRDefault="00000000" w:rsidRPr="00000000" w14:paraId="00000030">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rtl w:val="0"/>
        </w:rPr>
        <w:t xml:space="preserve">This project flow gives a structured approach to building and deploying the AI - enhanced comic creation.</w:t>
      </w:r>
    </w:p>
    <w:p w:rsidR="00000000" w:rsidDel="00000000" w:rsidP="00000000" w:rsidRDefault="00000000" w:rsidRPr="00000000" w14:paraId="00000031">
      <w:pPr>
        <w:widowControl w:val="0"/>
        <w:spacing w:after="240" w:before="240" w:line="276" w:lineRule="auto"/>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1: The Model  Chosen and Its Details, Architecture</w:t>
      </w:r>
    </w:p>
    <w:p w:rsidR="00000000" w:rsidDel="00000000" w:rsidP="00000000" w:rsidRDefault="00000000" w:rsidRPr="00000000" w14:paraId="00000032">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84bo9l6f9iaq" w:id="16"/>
      <w:bookmarkEnd w:id="16"/>
      <w:r w:rsidDel="00000000" w:rsidR="00000000" w:rsidRPr="00000000">
        <w:rPr>
          <w:rFonts w:ascii="Cambria" w:cs="Cambria" w:eastAsia="Cambria" w:hAnsi="Cambria"/>
          <w:b w:val="1"/>
          <w:color w:val="000000"/>
          <w:sz w:val="22"/>
          <w:szCs w:val="22"/>
          <w:rtl w:val="0"/>
        </w:rPr>
        <w:t xml:space="preserve">1. Model Chosen: Stable Diffusion</w:t>
      </w:r>
    </w:p>
    <w:p w:rsidR="00000000" w:rsidDel="00000000" w:rsidP="00000000" w:rsidRDefault="00000000" w:rsidRPr="00000000" w14:paraId="00000033">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rtl w:val="0"/>
        </w:rPr>
        <w:t xml:space="preserve">Stable Diffusion is a state-of-the-art </w:t>
      </w:r>
      <w:r w:rsidDel="00000000" w:rsidR="00000000" w:rsidRPr="00000000">
        <w:rPr>
          <w:rFonts w:ascii="Cambria" w:cs="Cambria" w:eastAsia="Cambria" w:hAnsi="Cambria"/>
          <w:b w:val="1"/>
          <w:rtl w:val="0"/>
        </w:rPr>
        <w:t xml:space="preserve">text-to-image model</w:t>
      </w:r>
      <w:r w:rsidDel="00000000" w:rsidR="00000000" w:rsidRPr="00000000">
        <w:rPr>
          <w:rFonts w:ascii="Cambria" w:cs="Cambria" w:eastAsia="Cambria" w:hAnsi="Cambria"/>
          <w:rtl w:val="0"/>
        </w:rPr>
        <w:t xml:space="preserve"> that leverages </w:t>
      </w:r>
      <w:r w:rsidDel="00000000" w:rsidR="00000000" w:rsidRPr="00000000">
        <w:rPr>
          <w:rFonts w:ascii="Cambria" w:cs="Cambria" w:eastAsia="Cambria" w:hAnsi="Cambria"/>
          <w:b w:val="1"/>
          <w:rtl w:val="0"/>
        </w:rPr>
        <w:t xml:space="preserve">diffusion processes</w:t>
      </w:r>
      <w:r w:rsidDel="00000000" w:rsidR="00000000" w:rsidRPr="00000000">
        <w:rPr>
          <w:rFonts w:ascii="Cambria" w:cs="Cambria" w:eastAsia="Cambria" w:hAnsi="Cambria"/>
          <w:rtl w:val="0"/>
        </w:rPr>
        <w:t xml:space="preserve"> to iteratively refine and enhance random noise until a high-quality image is produced. It's designed to generate images from text descriptions, offering precise control over style, quality, and content.</w:t>
      </w:r>
      <w:r w:rsidDel="00000000" w:rsidR="00000000" w:rsidRPr="00000000">
        <w:rPr>
          <w:rtl w:val="0"/>
        </w:rPr>
      </w:r>
    </w:p>
    <w:p w:rsidR="00000000" w:rsidDel="00000000" w:rsidP="00000000" w:rsidRDefault="00000000" w:rsidRPr="00000000" w14:paraId="00000034">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752975" cy="3295650"/>
            <wp:effectExtent b="0" l="0" r="0" t="0"/>
            <wp:docPr id="2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7529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240" w:before="240"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36">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py9fsvhj7uxk" w:id="17"/>
      <w:bookmarkEnd w:id="17"/>
      <w:r w:rsidDel="00000000" w:rsidR="00000000" w:rsidRPr="00000000">
        <w:rPr>
          <w:rFonts w:ascii="Cambria" w:cs="Cambria" w:eastAsia="Cambria" w:hAnsi="Cambria"/>
          <w:b w:val="1"/>
          <w:color w:val="000000"/>
          <w:sz w:val="22"/>
          <w:szCs w:val="22"/>
          <w:rtl w:val="0"/>
        </w:rPr>
        <w:t xml:space="preserve">2. Model Details</w:t>
      </w:r>
    </w:p>
    <w:p w:rsidR="00000000" w:rsidDel="00000000" w:rsidP="00000000" w:rsidRDefault="00000000" w:rsidRPr="00000000" w14:paraId="00000037">
      <w:pPr>
        <w:widowControl w:val="0"/>
        <w:numPr>
          <w:ilvl w:val="0"/>
          <w:numId w:val="7"/>
        </w:numPr>
        <w:spacing w:after="0" w:afterAutospacing="0" w:before="24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Model Name:</w:t>
      </w:r>
      <w:r w:rsidDel="00000000" w:rsidR="00000000" w:rsidRPr="00000000">
        <w:rPr>
          <w:rFonts w:ascii="Cambria" w:cs="Cambria" w:eastAsia="Cambria" w:hAnsi="Cambria"/>
          <w:sz w:val="34"/>
          <w:szCs w:val="34"/>
          <w:rtl w:val="0"/>
        </w:rPr>
        <w:t xml:space="preserve"> </w:t>
      </w:r>
      <w:r w:rsidDel="00000000" w:rsidR="00000000" w:rsidRPr="00000000">
        <w:rPr>
          <w:rFonts w:ascii="Cambria" w:cs="Cambria" w:eastAsia="Cambria" w:hAnsi="Cambria"/>
          <w:rtl w:val="0"/>
        </w:rPr>
        <w:t xml:space="preserve">Stable Diffusion</w:t>
      </w:r>
      <w:r w:rsidDel="00000000" w:rsidR="00000000" w:rsidRPr="00000000">
        <w:rPr>
          <w:rtl w:val="0"/>
        </w:rPr>
      </w:r>
    </w:p>
    <w:p w:rsidR="00000000" w:rsidDel="00000000" w:rsidP="00000000" w:rsidRDefault="00000000" w:rsidRPr="00000000" w14:paraId="00000038">
      <w:pPr>
        <w:widowControl w:val="0"/>
        <w:numPr>
          <w:ilvl w:val="0"/>
          <w:numId w:val="7"/>
        </w:numPr>
        <w:spacing w:after="0" w:afterAutospacing="0" w:before="0" w:beforeAutospacing="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Model Type:</w:t>
      </w:r>
      <w:r w:rsidDel="00000000" w:rsidR="00000000" w:rsidRPr="00000000">
        <w:rPr>
          <w:rFonts w:ascii="Cambria" w:cs="Cambria" w:eastAsia="Cambria" w:hAnsi="Cambria"/>
          <w:rtl w:val="0"/>
        </w:rPr>
        <w:t xml:space="preserve"> Latent Diffusion Model (LDM)</w:t>
      </w:r>
    </w:p>
    <w:p w:rsidR="00000000" w:rsidDel="00000000" w:rsidP="00000000" w:rsidRDefault="00000000" w:rsidRPr="00000000" w14:paraId="00000039">
      <w:pPr>
        <w:widowControl w:val="0"/>
        <w:numPr>
          <w:ilvl w:val="0"/>
          <w:numId w:val="7"/>
        </w:numPr>
        <w:spacing w:after="0" w:afterAutospacing="0" w:before="0" w:beforeAutospacing="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Architecture</w:t>
      </w:r>
      <w:r w:rsidDel="00000000" w:rsidR="00000000" w:rsidRPr="00000000">
        <w:rPr>
          <w:rFonts w:ascii="Cambria" w:cs="Cambria" w:eastAsia="Cambria" w:hAnsi="Cambria"/>
          <w:b w:val="1"/>
          <w:rtl w:val="0"/>
        </w:rPr>
        <w:t xml:space="preserve">:</w:t>
      </w:r>
      <w:r w:rsidDel="00000000" w:rsidR="00000000" w:rsidRPr="00000000">
        <w:rPr>
          <w:rFonts w:ascii="Cambria" w:cs="Cambria" w:eastAsia="Cambria" w:hAnsi="Cambria"/>
          <w:rtl w:val="0"/>
        </w:rPr>
        <w:t xml:space="preserve"> Diffusion-based model</w:t>
      </w:r>
    </w:p>
    <w:p w:rsidR="00000000" w:rsidDel="00000000" w:rsidP="00000000" w:rsidRDefault="00000000" w:rsidRPr="00000000" w14:paraId="0000003A">
      <w:pPr>
        <w:widowControl w:val="0"/>
        <w:numPr>
          <w:ilvl w:val="0"/>
          <w:numId w:val="7"/>
        </w:numPr>
        <w:spacing w:after="0" w:afterAutospacing="0" w:before="0" w:beforeAutospacing="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Hosted on:</w:t>
      </w:r>
      <w:r w:rsidDel="00000000" w:rsidR="00000000" w:rsidRPr="00000000">
        <w:rPr>
          <w:rFonts w:ascii="Cambria" w:cs="Cambria" w:eastAsia="Cambria" w:hAnsi="Cambria"/>
          <w:b w:val="1"/>
          <w:sz w:val="34"/>
          <w:szCs w:val="34"/>
          <w:rtl w:val="0"/>
        </w:rPr>
        <w:t xml:space="preserve"> </w:t>
      </w:r>
      <w:r w:rsidDel="00000000" w:rsidR="00000000" w:rsidRPr="00000000">
        <w:rPr>
          <w:rFonts w:ascii="Cambria" w:cs="Cambria" w:eastAsia="Cambria" w:hAnsi="Cambria"/>
          <w:rtl w:val="0"/>
        </w:rPr>
        <w:t xml:space="preserve">Hugging Face</w:t>
      </w:r>
    </w:p>
    <w:p w:rsidR="00000000" w:rsidDel="00000000" w:rsidP="00000000" w:rsidRDefault="00000000" w:rsidRPr="00000000" w14:paraId="0000003B">
      <w:pPr>
        <w:widowControl w:val="0"/>
        <w:numPr>
          <w:ilvl w:val="0"/>
          <w:numId w:val="7"/>
        </w:numPr>
        <w:spacing w:after="0" w:afterAutospacing="0" w:before="0" w:beforeAutospacing="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Input Format: </w:t>
      </w:r>
      <w:r w:rsidDel="00000000" w:rsidR="00000000" w:rsidRPr="00000000">
        <w:rPr>
          <w:rFonts w:ascii="Cambria" w:cs="Cambria" w:eastAsia="Cambria" w:hAnsi="Cambria"/>
          <w:rtl w:val="0"/>
        </w:rPr>
        <w:t xml:space="preserve">The model accepts user prompts in the form of text descriptions starting with Comic strip on... </w:t>
      </w:r>
    </w:p>
    <w:p w:rsidR="00000000" w:rsidDel="00000000" w:rsidP="00000000" w:rsidRDefault="00000000" w:rsidRPr="00000000" w14:paraId="0000003C">
      <w:pPr>
        <w:widowControl w:val="0"/>
        <w:numPr>
          <w:ilvl w:val="0"/>
          <w:numId w:val="7"/>
        </w:numPr>
        <w:spacing w:after="240" w:before="0" w:beforeAutospacing="0" w:line="276" w:lineRule="auto"/>
        <w:ind w:left="720" w:hanging="360"/>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Output:</w:t>
      </w:r>
      <w:r w:rsidDel="00000000" w:rsidR="00000000" w:rsidRPr="00000000">
        <w:rPr>
          <w:rFonts w:ascii="Cambria" w:cs="Cambria" w:eastAsia="Cambria" w:hAnsi="Cambria"/>
          <w:b w:val="1"/>
          <w:sz w:val="34"/>
          <w:szCs w:val="34"/>
          <w:rtl w:val="0"/>
        </w:rPr>
        <w:t xml:space="preserve"> </w:t>
      </w:r>
      <w:r w:rsidDel="00000000" w:rsidR="00000000" w:rsidRPr="00000000">
        <w:rPr>
          <w:rFonts w:ascii="Cambria" w:cs="Cambria" w:eastAsia="Cambria" w:hAnsi="Cambria"/>
          <w:rtl w:val="0"/>
        </w:rPr>
        <w:t xml:space="preserve">The model produces an image based on the text prompt. The </w:t>
      </w:r>
      <w:r w:rsidDel="00000000" w:rsidR="00000000" w:rsidRPr="00000000">
        <w:rPr>
          <w:rFonts w:ascii="Cambria" w:cs="Cambria" w:eastAsia="Cambria" w:hAnsi="Cambria"/>
          <w:b w:val="1"/>
          <w:rtl w:val="0"/>
        </w:rPr>
        <w:t xml:space="preserve">diffusion process</w:t>
      </w:r>
      <w:r w:rsidDel="00000000" w:rsidR="00000000" w:rsidRPr="00000000">
        <w:rPr>
          <w:rFonts w:ascii="Cambria" w:cs="Cambria" w:eastAsia="Cambria" w:hAnsi="Cambria"/>
          <w:rtl w:val="0"/>
        </w:rPr>
        <w:t xml:space="preserve"> in Stable Diffusion progressively refines the initial image to align with the user’s input.</w:t>
      </w:r>
    </w:p>
    <w:p w:rsidR="00000000" w:rsidDel="00000000" w:rsidP="00000000" w:rsidRDefault="00000000" w:rsidRPr="00000000" w14:paraId="0000003D">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546d90oj7b1n" w:id="18"/>
      <w:bookmarkEnd w:id="18"/>
      <w:r w:rsidDel="00000000" w:rsidR="00000000" w:rsidRPr="00000000">
        <w:rPr>
          <w:rFonts w:ascii="Cambria" w:cs="Cambria" w:eastAsia="Cambria" w:hAnsi="Cambria"/>
          <w:b w:val="1"/>
          <w:color w:val="000000"/>
          <w:sz w:val="22"/>
          <w:szCs w:val="22"/>
          <w:rtl w:val="0"/>
        </w:rPr>
        <w:t xml:space="preserve">3. Model Architecture</w:t>
      </w:r>
    </w:p>
    <w:p w:rsidR="00000000" w:rsidDel="00000000" w:rsidP="00000000" w:rsidRDefault="00000000" w:rsidRPr="00000000" w14:paraId="0000003E">
      <w:pPr>
        <w:widowControl w:val="0"/>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Stable Diffusion primarily relies on two main components:</w:t>
      </w:r>
    </w:p>
    <w:p w:rsidR="00000000" w:rsidDel="00000000" w:rsidP="00000000" w:rsidRDefault="00000000" w:rsidRPr="00000000" w14:paraId="0000003F">
      <w:pPr>
        <w:widowControl w:val="0"/>
        <w:numPr>
          <w:ilvl w:val="0"/>
          <w:numId w:val="20"/>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Text Encoder</w:t>
      </w:r>
      <w:r w:rsidDel="00000000" w:rsidR="00000000" w:rsidRPr="00000000">
        <w:rPr>
          <w:rFonts w:ascii="Cambria" w:cs="Cambria" w:eastAsia="Cambria" w:hAnsi="Cambria"/>
          <w:rtl w:val="0"/>
        </w:rPr>
        <w:t xml:space="preserve">: Converts textual descriptions into embeddings.</w:t>
      </w:r>
    </w:p>
    <w:p w:rsidR="00000000" w:rsidDel="00000000" w:rsidP="00000000" w:rsidRDefault="00000000" w:rsidRPr="00000000" w14:paraId="00000040">
      <w:pPr>
        <w:widowControl w:val="0"/>
        <w:numPr>
          <w:ilvl w:val="0"/>
          <w:numId w:val="20"/>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Diffusion Model</w:t>
      </w:r>
      <w:r w:rsidDel="00000000" w:rsidR="00000000" w:rsidRPr="00000000">
        <w:rPr>
          <w:rFonts w:ascii="Cambria" w:cs="Cambria" w:eastAsia="Cambria" w:hAnsi="Cambria"/>
          <w:rtl w:val="0"/>
        </w:rPr>
        <w:t xml:space="preserve">: Generates images from these embeddings through a series of denoising steps.</w:t>
      </w:r>
    </w:p>
    <w:p w:rsidR="00000000" w:rsidDel="00000000" w:rsidP="00000000" w:rsidRDefault="00000000" w:rsidRPr="00000000" w14:paraId="00000041">
      <w:pPr>
        <w:pStyle w:val="Heading3"/>
        <w:keepNext w:val="0"/>
        <w:keepLines w:val="0"/>
        <w:widowControl w:val="0"/>
        <w:spacing w:before="280" w:lineRule="auto"/>
        <w:jc w:val="both"/>
        <w:rPr>
          <w:rFonts w:ascii="Cambria" w:cs="Cambria" w:eastAsia="Cambria" w:hAnsi="Cambria"/>
          <w:b w:val="1"/>
          <w:color w:val="000000"/>
          <w:sz w:val="22"/>
          <w:szCs w:val="22"/>
        </w:rPr>
      </w:pPr>
      <w:bookmarkStart w:colFirst="0" w:colLast="0" w:name="_dpi0gvalcdny" w:id="19"/>
      <w:bookmarkEnd w:id="19"/>
      <w:r w:rsidDel="00000000" w:rsidR="00000000" w:rsidRPr="00000000">
        <w:rPr>
          <w:rFonts w:ascii="Cambria" w:cs="Cambria" w:eastAsia="Cambria" w:hAnsi="Cambria"/>
          <w:b w:val="1"/>
          <w:color w:val="000000"/>
          <w:sz w:val="22"/>
          <w:szCs w:val="22"/>
          <w:rtl w:val="0"/>
        </w:rPr>
        <w:t xml:space="preserve">- &gt;Key Components</w:t>
      </w:r>
    </w:p>
    <w:p w:rsidR="00000000" w:rsidDel="00000000" w:rsidP="00000000" w:rsidRDefault="00000000" w:rsidRPr="00000000" w14:paraId="00000042">
      <w:pPr>
        <w:pStyle w:val="Heading4"/>
        <w:keepNext w:val="0"/>
        <w:keepLines w:val="0"/>
        <w:widowControl w:val="0"/>
        <w:spacing w:after="40" w:before="240" w:lineRule="auto"/>
        <w:jc w:val="both"/>
        <w:rPr>
          <w:rFonts w:ascii="Cambria" w:cs="Cambria" w:eastAsia="Cambria" w:hAnsi="Cambria"/>
          <w:b w:val="1"/>
          <w:color w:val="000000"/>
          <w:sz w:val="22"/>
          <w:szCs w:val="22"/>
        </w:rPr>
      </w:pPr>
      <w:bookmarkStart w:colFirst="0" w:colLast="0" w:name="_8i0m6nh8etp8" w:id="20"/>
      <w:bookmarkEnd w:id="20"/>
      <w:r w:rsidDel="00000000" w:rsidR="00000000" w:rsidRPr="00000000">
        <w:rPr>
          <w:rFonts w:ascii="Cambria" w:cs="Cambria" w:eastAsia="Cambria" w:hAnsi="Cambria"/>
          <w:b w:val="1"/>
          <w:color w:val="000000"/>
          <w:sz w:val="22"/>
          <w:szCs w:val="22"/>
          <w:rtl w:val="0"/>
        </w:rPr>
        <w:t xml:space="preserve">a. Text Encoder</w:t>
      </w:r>
    </w:p>
    <w:p w:rsidR="00000000" w:rsidDel="00000000" w:rsidP="00000000" w:rsidRDefault="00000000" w:rsidRPr="00000000" w14:paraId="00000043">
      <w:pPr>
        <w:widowControl w:val="0"/>
        <w:numPr>
          <w:ilvl w:val="0"/>
          <w:numId w:val="8"/>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Transformer Architecture</w:t>
      </w:r>
      <w:r w:rsidDel="00000000" w:rsidR="00000000" w:rsidRPr="00000000">
        <w:rPr>
          <w:rFonts w:ascii="Cambria" w:cs="Cambria" w:eastAsia="Cambria" w:hAnsi="Cambria"/>
          <w:rtl w:val="0"/>
        </w:rPr>
        <w:t xml:space="preserve">: Stable Diffusion utilizes a transformer-based architecture (often CLIP) to encode input text into a fixed-length vector representation. This helps the model understand the semantics of the text.</w:t>
      </w:r>
    </w:p>
    <w:p w:rsidR="00000000" w:rsidDel="00000000" w:rsidP="00000000" w:rsidRDefault="00000000" w:rsidRPr="00000000" w14:paraId="00000044">
      <w:pPr>
        <w:widowControl w:val="0"/>
        <w:numPr>
          <w:ilvl w:val="0"/>
          <w:numId w:val="8"/>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CLIP (Contrastive Language–Image Pretraining)</w:t>
      </w:r>
      <w:r w:rsidDel="00000000" w:rsidR="00000000" w:rsidRPr="00000000">
        <w:rPr>
          <w:rFonts w:ascii="Cambria" w:cs="Cambria" w:eastAsia="Cambria" w:hAnsi="Cambria"/>
          <w:rtl w:val="0"/>
        </w:rPr>
        <w:t xml:space="preserve">: A pre-trained model that maps text and images to a shared latent space, allowing it to understand and generate images based on textual prompts.</w:t>
      </w:r>
    </w:p>
    <w:p w:rsidR="00000000" w:rsidDel="00000000" w:rsidP="00000000" w:rsidRDefault="00000000" w:rsidRPr="00000000" w14:paraId="00000045">
      <w:pPr>
        <w:pStyle w:val="Heading4"/>
        <w:keepNext w:val="0"/>
        <w:keepLines w:val="0"/>
        <w:widowControl w:val="0"/>
        <w:spacing w:after="40" w:before="240" w:lineRule="auto"/>
        <w:jc w:val="both"/>
        <w:rPr>
          <w:rFonts w:ascii="Cambria" w:cs="Cambria" w:eastAsia="Cambria" w:hAnsi="Cambria"/>
          <w:b w:val="1"/>
          <w:color w:val="000000"/>
          <w:sz w:val="22"/>
          <w:szCs w:val="22"/>
        </w:rPr>
      </w:pPr>
      <w:bookmarkStart w:colFirst="0" w:colLast="0" w:name="_6hhqqaom92h6" w:id="21"/>
      <w:bookmarkEnd w:id="21"/>
      <w:r w:rsidDel="00000000" w:rsidR="00000000" w:rsidRPr="00000000">
        <w:rPr>
          <w:rFonts w:ascii="Cambria" w:cs="Cambria" w:eastAsia="Cambria" w:hAnsi="Cambria"/>
          <w:b w:val="1"/>
          <w:color w:val="000000"/>
          <w:sz w:val="22"/>
          <w:szCs w:val="22"/>
          <w:rtl w:val="0"/>
        </w:rPr>
        <w:t xml:space="preserve">b. Latent Diffusion Model (LDM)</w:t>
      </w:r>
    </w:p>
    <w:p w:rsidR="00000000" w:rsidDel="00000000" w:rsidP="00000000" w:rsidRDefault="00000000" w:rsidRPr="00000000" w14:paraId="00000046">
      <w:pPr>
        <w:widowControl w:val="0"/>
        <w:numPr>
          <w:ilvl w:val="0"/>
          <w:numId w:val="2"/>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Latent Space</w:t>
      </w:r>
      <w:r w:rsidDel="00000000" w:rsidR="00000000" w:rsidRPr="00000000">
        <w:rPr>
          <w:rFonts w:ascii="Cambria" w:cs="Cambria" w:eastAsia="Cambria" w:hAnsi="Cambria"/>
          <w:rtl w:val="0"/>
        </w:rPr>
        <w:t xml:space="preserve">: Instead of working directly in the pixel space, Stable Diffusion operates in a lower-dimensional latent space, significantly reducing computational requirements and speeding up the process.</w:t>
      </w:r>
    </w:p>
    <w:p w:rsidR="00000000" w:rsidDel="00000000" w:rsidP="00000000" w:rsidRDefault="00000000" w:rsidRPr="00000000" w14:paraId="00000047">
      <w:pPr>
        <w:widowControl w:val="0"/>
        <w:numPr>
          <w:ilvl w:val="0"/>
          <w:numId w:val="2"/>
        </w:numPr>
        <w:spacing w:after="0" w:afterAutospacing="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U-Net Architecture</w:t>
      </w:r>
      <w:r w:rsidDel="00000000" w:rsidR="00000000" w:rsidRPr="00000000">
        <w:rPr>
          <w:rFonts w:ascii="Cambria" w:cs="Cambria" w:eastAsia="Cambria" w:hAnsi="Cambria"/>
          <w:rtl w:val="0"/>
        </w:rPr>
        <w:t xml:space="preserve">: The core of the diffusion model is often a U-Net, which is an encoder-decoder network. It includes:</w:t>
      </w:r>
    </w:p>
    <w:p w:rsidR="00000000" w:rsidDel="00000000" w:rsidP="00000000" w:rsidRDefault="00000000" w:rsidRPr="00000000" w14:paraId="00000048">
      <w:pPr>
        <w:widowControl w:val="0"/>
        <w:numPr>
          <w:ilvl w:val="1"/>
          <w:numId w:val="2"/>
        </w:numPr>
        <w:spacing w:after="0" w:afterAutospacing="0" w:before="0" w:beforeAutospacing="0" w:lineRule="auto"/>
        <w:ind w:left="1440" w:hanging="360"/>
        <w:jc w:val="both"/>
        <w:rPr>
          <w:rFonts w:ascii="Cambria" w:cs="Cambria" w:eastAsia="Cambria" w:hAnsi="Cambria"/>
        </w:rPr>
      </w:pPr>
      <w:r w:rsidDel="00000000" w:rsidR="00000000" w:rsidRPr="00000000">
        <w:rPr>
          <w:rFonts w:ascii="Cambria" w:cs="Cambria" w:eastAsia="Cambria" w:hAnsi="Cambria"/>
          <w:b w:val="1"/>
          <w:rtl w:val="0"/>
        </w:rPr>
        <w:t xml:space="preserve">Downsampling Path</w:t>
      </w:r>
      <w:r w:rsidDel="00000000" w:rsidR="00000000" w:rsidRPr="00000000">
        <w:rPr>
          <w:rFonts w:ascii="Cambria" w:cs="Cambria" w:eastAsia="Cambria" w:hAnsi="Cambria"/>
          <w:rtl w:val="0"/>
        </w:rPr>
        <w:t xml:space="preserve">: Reduces the spatial dimensions while increasing the number of channels to capture high-level features.</w:t>
      </w:r>
    </w:p>
    <w:p w:rsidR="00000000" w:rsidDel="00000000" w:rsidP="00000000" w:rsidRDefault="00000000" w:rsidRPr="00000000" w14:paraId="00000049">
      <w:pPr>
        <w:widowControl w:val="0"/>
        <w:numPr>
          <w:ilvl w:val="1"/>
          <w:numId w:val="2"/>
        </w:numPr>
        <w:spacing w:after="0" w:afterAutospacing="0" w:before="0" w:beforeAutospacing="0" w:lineRule="auto"/>
        <w:ind w:left="1440" w:hanging="360"/>
        <w:jc w:val="both"/>
        <w:rPr>
          <w:rFonts w:ascii="Cambria" w:cs="Cambria" w:eastAsia="Cambria" w:hAnsi="Cambria"/>
        </w:rPr>
      </w:pPr>
      <w:r w:rsidDel="00000000" w:rsidR="00000000" w:rsidRPr="00000000">
        <w:rPr>
          <w:rFonts w:ascii="Cambria" w:cs="Cambria" w:eastAsia="Cambria" w:hAnsi="Cambria"/>
          <w:b w:val="1"/>
          <w:rtl w:val="0"/>
        </w:rPr>
        <w:t xml:space="preserve">Bottleneck</w:t>
      </w:r>
      <w:r w:rsidDel="00000000" w:rsidR="00000000" w:rsidRPr="00000000">
        <w:rPr>
          <w:rFonts w:ascii="Cambria" w:cs="Cambria" w:eastAsia="Cambria" w:hAnsi="Cambria"/>
          <w:rtl w:val="0"/>
        </w:rPr>
        <w:t xml:space="preserve">: Connects the downsampling and upsampling paths, where most of the computation occurs.</w:t>
      </w:r>
    </w:p>
    <w:p w:rsidR="00000000" w:rsidDel="00000000" w:rsidP="00000000" w:rsidRDefault="00000000" w:rsidRPr="00000000" w14:paraId="0000004A">
      <w:pPr>
        <w:widowControl w:val="0"/>
        <w:numPr>
          <w:ilvl w:val="1"/>
          <w:numId w:val="2"/>
        </w:numPr>
        <w:spacing w:after="240" w:before="0" w:beforeAutospacing="0" w:lineRule="auto"/>
        <w:ind w:left="1440" w:hanging="360"/>
        <w:jc w:val="both"/>
        <w:rPr>
          <w:rFonts w:ascii="Cambria" w:cs="Cambria" w:eastAsia="Cambria" w:hAnsi="Cambria"/>
        </w:rPr>
      </w:pPr>
      <w:r w:rsidDel="00000000" w:rsidR="00000000" w:rsidRPr="00000000">
        <w:rPr>
          <w:rFonts w:ascii="Cambria" w:cs="Cambria" w:eastAsia="Cambria" w:hAnsi="Cambria"/>
          <w:b w:val="1"/>
          <w:rtl w:val="0"/>
        </w:rPr>
        <w:t xml:space="preserve">Upsampling Path</w:t>
      </w:r>
      <w:r w:rsidDel="00000000" w:rsidR="00000000" w:rsidRPr="00000000">
        <w:rPr>
          <w:rFonts w:ascii="Cambria" w:cs="Cambria" w:eastAsia="Cambria" w:hAnsi="Cambria"/>
          <w:rtl w:val="0"/>
        </w:rPr>
        <w:t xml:space="preserve">: Gradually reconstructs the image from the latent representation back to the original size.</w:t>
      </w:r>
    </w:p>
    <w:p w:rsidR="00000000" w:rsidDel="00000000" w:rsidP="00000000" w:rsidRDefault="00000000" w:rsidRPr="00000000" w14:paraId="0000004B">
      <w:pPr>
        <w:pStyle w:val="Heading4"/>
        <w:keepNext w:val="0"/>
        <w:keepLines w:val="0"/>
        <w:widowControl w:val="0"/>
        <w:spacing w:after="40" w:before="240" w:lineRule="auto"/>
        <w:jc w:val="both"/>
        <w:rPr>
          <w:rFonts w:ascii="Cambria" w:cs="Cambria" w:eastAsia="Cambria" w:hAnsi="Cambria"/>
          <w:b w:val="1"/>
          <w:color w:val="000000"/>
          <w:sz w:val="22"/>
          <w:szCs w:val="22"/>
        </w:rPr>
      </w:pPr>
      <w:bookmarkStart w:colFirst="0" w:colLast="0" w:name="_nd4nqjibku89" w:id="22"/>
      <w:bookmarkEnd w:id="22"/>
      <w:r w:rsidDel="00000000" w:rsidR="00000000" w:rsidRPr="00000000">
        <w:rPr>
          <w:rFonts w:ascii="Cambria" w:cs="Cambria" w:eastAsia="Cambria" w:hAnsi="Cambria"/>
          <w:b w:val="1"/>
          <w:color w:val="000000"/>
          <w:sz w:val="22"/>
          <w:szCs w:val="22"/>
          <w:rtl w:val="0"/>
        </w:rPr>
        <w:t xml:space="preserve">c. Diffusion Process</w:t>
      </w:r>
    </w:p>
    <w:p w:rsidR="00000000" w:rsidDel="00000000" w:rsidP="00000000" w:rsidRDefault="00000000" w:rsidRPr="00000000" w14:paraId="0000004C">
      <w:pPr>
        <w:widowControl w:val="0"/>
        <w:numPr>
          <w:ilvl w:val="0"/>
          <w:numId w:val="10"/>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Forward Process</w:t>
      </w:r>
      <w:r w:rsidDel="00000000" w:rsidR="00000000" w:rsidRPr="00000000">
        <w:rPr>
          <w:rFonts w:ascii="Cambria" w:cs="Cambria" w:eastAsia="Cambria" w:hAnsi="Cambria"/>
          <w:rtl w:val="0"/>
        </w:rPr>
        <w:t xml:space="preserve">: Gradually adds Gaussian noise to the image over a series of time steps, effectively training the model to learn the distribution of the images.</w:t>
      </w:r>
    </w:p>
    <w:p w:rsidR="00000000" w:rsidDel="00000000" w:rsidP="00000000" w:rsidRDefault="00000000" w:rsidRPr="00000000" w14:paraId="0000004D">
      <w:pPr>
        <w:widowControl w:val="0"/>
        <w:numPr>
          <w:ilvl w:val="0"/>
          <w:numId w:val="10"/>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Reverse Process</w:t>
      </w:r>
      <w:r w:rsidDel="00000000" w:rsidR="00000000" w:rsidRPr="00000000">
        <w:rPr>
          <w:rFonts w:ascii="Cambria" w:cs="Cambria" w:eastAsia="Cambria" w:hAnsi="Cambria"/>
          <w:rtl w:val="0"/>
        </w:rPr>
        <w:t xml:space="preserve">: The trained model learns to reverse the noise process, generating images from noise conditioned on the text embeddings.</w:t>
      </w:r>
    </w:p>
    <w:p w:rsidR="00000000" w:rsidDel="00000000" w:rsidP="00000000" w:rsidRDefault="00000000" w:rsidRPr="00000000" w14:paraId="0000004E">
      <w:pPr>
        <w:pStyle w:val="Heading4"/>
        <w:keepNext w:val="0"/>
        <w:keepLines w:val="0"/>
        <w:widowControl w:val="0"/>
        <w:spacing w:after="40" w:before="240" w:lineRule="auto"/>
        <w:jc w:val="both"/>
        <w:rPr>
          <w:rFonts w:ascii="Cambria" w:cs="Cambria" w:eastAsia="Cambria" w:hAnsi="Cambria"/>
          <w:b w:val="1"/>
          <w:color w:val="000000"/>
          <w:sz w:val="22"/>
          <w:szCs w:val="22"/>
        </w:rPr>
      </w:pPr>
      <w:bookmarkStart w:colFirst="0" w:colLast="0" w:name="_rmyrtx5uatk1" w:id="23"/>
      <w:bookmarkEnd w:id="23"/>
      <w:r w:rsidDel="00000000" w:rsidR="00000000" w:rsidRPr="00000000">
        <w:rPr>
          <w:rFonts w:ascii="Cambria" w:cs="Cambria" w:eastAsia="Cambria" w:hAnsi="Cambria"/>
          <w:b w:val="1"/>
          <w:color w:val="000000"/>
          <w:sz w:val="22"/>
          <w:szCs w:val="22"/>
          <w:rtl w:val="0"/>
        </w:rPr>
        <w:t xml:space="preserve">d. Cross-Attention Mechanism</w:t>
      </w:r>
    </w:p>
    <w:p w:rsidR="00000000" w:rsidDel="00000000" w:rsidP="00000000" w:rsidRDefault="00000000" w:rsidRPr="00000000" w14:paraId="0000004F">
      <w:pPr>
        <w:widowControl w:val="0"/>
        <w:numPr>
          <w:ilvl w:val="0"/>
          <w:numId w:val="21"/>
        </w:numPr>
        <w:spacing w:after="24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The U-Net includes cross-attention layers that allow the model to focus on specific parts of the text embedding while generating each pixel of the image, ensuring that the generated image aligns closely with the provided text.</w:t>
      </w:r>
    </w:p>
    <w:p w:rsidR="00000000" w:rsidDel="00000000" w:rsidP="00000000" w:rsidRDefault="00000000" w:rsidRPr="00000000" w14:paraId="00000050">
      <w:pPr>
        <w:pStyle w:val="Heading3"/>
        <w:keepNext w:val="0"/>
        <w:keepLines w:val="0"/>
        <w:widowControl w:val="0"/>
        <w:spacing w:before="280" w:lineRule="auto"/>
        <w:jc w:val="both"/>
        <w:rPr>
          <w:rFonts w:ascii="Cambria" w:cs="Cambria" w:eastAsia="Cambria" w:hAnsi="Cambria"/>
          <w:b w:val="1"/>
          <w:color w:val="000000"/>
          <w:sz w:val="22"/>
          <w:szCs w:val="22"/>
        </w:rPr>
      </w:pPr>
      <w:bookmarkStart w:colFirst="0" w:colLast="0" w:name="_bjca3yfm8ojd" w:id="24"/>
      <w:bookmarkEnd w:id="24"/>
      <w:r w:rsidDel="00000000" w:rsidR="00000000" w:rsidRPr="00000000">
        <w:rPr>
          <w:rFonts w:ascii="Cambria" w:cs="Cambria" w:eastAsia="Cambria" w:hAnsi="Cambria"/>
          <w:b w:val="1"/>
          <w:color w:val="000000"/>
          <w:sz w:val="22"/>
          <w:szCs w:val="22"/>
          <w:rtl w:val="0"/>
        </w:rPr>
        <w:t xml:space="preserve">-&gt; Training Process</w:t>
      </w:r>
    </w:p>
    <w:p w:rsidR="00000000" w:rsidDel="00000000" w:rsidP="00000000" w:rsidRDefault="00000000" w:rsidRPr="00000000" w14:paraId="00000051">
      <w:pPr>
        <w:widowControl w:val="0"/>
        <w:numPr>
          <w:ilvl w:val="0"/>
          <w:numId w:val="15"/>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Data Collection</w:t>
      </w:r>
      <w:r w:rsidDel="00000000" w:rsidR="00000000" w:rsidRPr="00000000">
        <w:rPr>
          <w:rFonts w:ascii="Cambria" w:cs="Cambria" w:eastAsia="Cambria" w:hAnsi="Cambria"/>
          <w:rtl w:val="0"/>
        </w:rPr>
        <w:t xml:space="preserve">: The model is trained on a large dataset of image-text pairs.</w:t>
      </w:r>
    </w:p>
    <w:p w:rsidR="00000000" w:rsidDel="00000000" w:rsidP="00000000" w:rsidRDefault="00000000" w:rsidRPr="00000000" w14:paraId="00000052">
      <w:pPr>
        <w:widowControl w:val="0"/>
        <w:numPr>
          <w:ilvl w:val="0"/>
          <w:numId w:val="15"/>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Denoising Objective</w:t>
      </w:r>
      <w:r w:rsidDel="00000000" w:rsidR="00000000" w:rsidRPr="00000000">
        <w:rPr>
          <w:rFonts w:ascii="Cambria" w:cs="Cambria" w:eastAsia="Cambria" w:hAnsi="Cambria"/>
          <w:rtl w:val="0"/>
        </w:rPr>
        <w:t xml:space="preserve">: The training objective is to minimize the difference between the original image and the reconstructed image at various noise levels.</w:t>
      </w:r>
    </w:p>
    <w:p w:rsidR="00000000" w:rsidDel="00000000" w:rsidP="00000000" w:rsidRDefault="00000000" w:rsidRPr="00000000" w14:paraId="00000053">
      <w:pPr>
        <w:pStyle w:val="Heading3"/>
        <w:keepNext w:val="0"/>
        <w:keepLines w:val="0"/>
        <w:widowControl w:val="0"/>
        <w:spacing w:before="280" w:lineRule="auto"/>
        <w:jc w:val="both"/>
        <w:rPr>
          <w:rFonts w:ascii="Cambria" w:cs="Cambria" w:eastAsia="Cambria" w:hAnsi="Cambria"/>
          <w:b w:val="1"/>
          <w:color w:val="000000"/>
          <w:sz w:val="22"/>
          <w:szCs w:val="22"/>
        </w:rPr>
      </w:pPr>
      <w:bookmarkStart w:colFirst="0" w:colLast="0" w:name="_u0zbsjgu24ph" w:id="25"/>
      <w:bookmarkEnd w:id="25"/>
      <w:r w:rsidDel="00000000" w:rsidR="00000000" w:rsidRPr="00000000">
        <w:rPr>
          <w:rFonts w:ascii="Cambria" w:cs="Cambria" w:eastAsia="Cambria" w:hAnsi="Cambria"/>
          <w:b w:val="1"/>
          <w:color w:val="000000"/>
          <w:sz w:val="22"/>
          <w:szCs w:val="22"/>
          <w:rtl w:val="0"/>
        </w:rPr>
        <w:t xml:space="preserve">-&gt; Inference</w:t>
      </w:r>
    </w:p>
    <w:p w:rsidR="00000000" w:rsidDel="00000000" w:rsidP="00000000" w:rsidRDefault="00000000" w:rsidRPr="00000000" w14:paraId="00000054">
      <w:pPr>
        <w:widowControl w:val="0"/>
        <w:numPr>
          <w:ilvl w:val="0"/>
          <w:numId w:val="18"/>
        </w:numPr>
        <w:spacing w:after="24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At inference time, a random noise tensor is sampled, and the model iteratively refines this tensor using the learned reverse diffusion process, guided by the text embeddings, until a coherent image is generated.</w:t>
      </w:r>
      <w:r w:rsidDel="00000000" w:rsidR="00000000" w:rsidRPr="00000000">
        <w:rPr>
          <w:rtl w:val="0"/>
        </w:rPr>
      </w:r>
    </w:p>
    <w:p w:rsidR="00000000" w:rsidDel="00000000" w:rsidP="00000000" w:rsidRDefault="00000000" w:rsidRPr="00000000" w14:paraId="00000055">
      <w:pPr>
        <w:widowControl w:val="0"/>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2740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4450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58">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rtl w:val="0"/>
        </w:rPr>
        <w:t xml:space="preserve">This format allows for easier navigation through the various aspects of the Stable Diffusion architecture.</w:t>
      </w:r>
      <w:r w:rsidDel="00000000" w:rsidR="00000000" w:rsidRPr="00000000">
        <w:rPr>
          <w:rtl w:val="0"/>
        </w:rPr>
      </w:r>
    </w:p>
    <w:p w:rsidR="00000000" w:rsidDel="00000000" w:rsidP="00000000" w:rsidRDefault="00000000" w:rsidRPr="00000000" w14:paraId="00000059">
      <w:pPr>
        <w:widowControl w:val="0"/>
        <w:spacing w:after="240" w:before="240" w:line="276" w:lineRule="auto"/>
        <w:jc w:val="both"/>
        <w:rPr>
          <w:rFonts w:ascii="Cambria" w:cs="Cambria" w:eastAsia="Cambria" w:hAnsi="Cambria"/>
          <w:b w:val="1"/>
          <w:sz w:val="34"/>
          <w:szCs w:val="34"/>
        </w:rPr>
      </w:pPr>
      <w:r w:rsidDel="00000000" w:rsidR="00000000" w:rsidRPr="00000000">
        <w:rPr>
          <w:rFonts w:ascii="Cambria" w:cs="Cambria" w:eastAsia="Cambria" w:hAnsi="Cambria"/>
          <w:b w:val="1"/>
          <w:sz w:val="34"/>
          <w:szCs w:val="34"/>
          <w:rtl w:val="0"/>
        </w:rPr>
        <w:t xml:space="preserve">Milestone 2:  Project Functionalities</w:t>
      </w:r>
    </w:p>
    <w:p w:rsidR="00000000" w:rsidDel="00000000" w:rsidP="00000000" w:rsidRDefault="00000000" w:rsidRPr="00000000" w14:paraId="0000005A">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Model Training and Setup:</w:t>
      </w:r>
    </w:p>
    <w:p w:rsidR="00000000" w:rsidDel="00000000" w:rsidP="00000000" w:rsidRDefault="00000000" w:rsidRPr="00000000" w14:paraId="0000005B">
      <w:pPr>
        <w:widowControl w:val="0"/>
        <w:numPr>
          <w:ilvl w:val="0"/>
          <w:numId w:val="9"/>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The Pretrained Stable Diffusion model is loaded using the </w:t>
      </w:r>
      <w:r w:rsidDel="00000000" w:rsidR="00000000" w:rsidRPr="00000000">
        <w:rPr>
          <w:rFonts w:ascii="Cambria" w:cs="Cambria" w:eastAsia="Cambria" w:hAnsi="Cambria"/>
          <w:b w:val="1"/>
          <w:rtl w:val="0"/>
        </w:rPr>
        <w:t xml:space="preserve">Hugging Face DiffusionPipeline</w:t>
      </w:r>
      <w:r w:rsidDel="00000000" w:rsidR="00000000" w:rsidRPr="00000000">
        <w:rPr>
          <w:rFonts w:ascii="Cambria" w:cs="Cambria" w:eastAsia="Cambria" w:hAnsi="Cambria"/>
          <w:rtl w:val="0"/>
        </w:rPr>
        <w:t xml:space="preserve">.</w:t>
      </w:r>
    </w:p>
    <w:p w:rsidR="00000000" w:rsidDel="00000000" w:rsidP="00000000" w:rsidRDefault="00000000" w:rsidRPr="00000000" w14:paraId="0000005C">
      <w:pPr>
        <w:widowControl w:val="0"/>
        <w:numPr>
          <w:ilvl w:val="0"/>
          <w:numId w:val="9"/>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Fine-tuned with </w:t>
      </w:r>
      <w:r w:rsidDel="00000000" w:rsidR="00000000" w:rsidRPr="00000000">
        <w:rPr>
          <w:rFonts w:ascii="Cambria" w:cs="Cambria" w:eastAsia="Cambria" w:hAnsi="Cambria"/>
          <w:b w:val="1"/>
          <w:rtl w:val="0"/>
        </w:rPr>
        <w:t xml:space="preserve">LoRA weights</w:t>
      </w:r>
      <w:r w:rsidDel="00000000" w:rsidR="00000000" w:rsidRPr="00000000">
        <w:rPr>
          <w:rFonts w:ascii="Cambria" w:cs="Cambria" w:eastAsia="Cambria" w:hAnsi="Cambria"/>
          <w:rtl w:val="0"/>
        </w:rPr>
        <w:t xml:space="preserve"> to adapt the base model to comic-book styles.</w:t>
      </w:r>
    </w:p>
    <w:p w:rsidR="00000000" w:rsidDel="00000000" w:rsidP="00000000" w:rsidRDefault="00000000" w:rsidRPr="00000000" w14:paraId="0000005D">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Integration with the Web Application:</w:t>
      </w:r>
    </w:p>
    <w:p w:rsidR="00000000" w:rsidDel="00000000" w:rsidP="00000000" w:rsidRDefault="00000000" w:rsidRPr="00000000" w14:paraId="0000005E">
      <w:pPr>
        <w:widowControl w:val="0"/>
        <w:numPr>
          <w:ilvl w:val="0"/>
          <w:numId w:val="16"/>
        </w:numPr>
        <w:spacing w:after="24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Implemented in a </w:t>
      </w:r>
      <w:r w:rsidDel="00000000" w:rsidR="00000000" w:rsidRPr="00000000">
        <w:rPr>
          <w:rFonts w:ascii="Cambria" w:cs="Cambria" w:eastAsia="Cambria" w:hAnsi="Cambria"/>
          <w:b w:val="1"/>
          <w:rtl w:val="0"/>
        </w:rPr>
        <w:t xml:space="preserve">Flask-based backend</w:t>
      </w:r>
      <w:r w:rsidDel="00000000" w:rsidR="00000000" w:rsidRPr="00000000">
        <w:rPr>
          <w:rFonts w:ascii="Cambria" w:cs="Cambria" w:eastAsia="Cambria" w:hAnsi="Cambria"/>
          <w:rtl w:val="0"/>
        </w:rPr>
        <w:t xml:space="preserve"> that handles incoming requests from the front end and sends the generated image as a response.</w:t>
      </w:r>
    </w:p>
    <w:p w:rsidR="00000000" w:rsidDel="00000000" w:rsidP="00000000" w:rsidRDefault="00000000" w:rsidRPr="00000000" w14:paraId="0000005F">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User Interaction:</w:t>
      </w:r>
    </w:p>
    <w:p w:rsidR="00000000" w:rsidDel="00000000" w:rsidP="00000000" w:rsidRDefault="00000000" w:rsidRPr="00000000" w14:paraId="00000060">
      <w:pPr>
        <w:widowControl w:val="0"/>
        <w:numPr>
          <w:ilvl w:val="0"/>
          <w:numId w:val="19"/>
        </w:numPr>
        <w:spacing w:after="24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Users input text prompts which the backend uses to invoke the model, generating the comic.</w:t>
      </w:r>
    </w:p>
    <w:p w:rsidR="00000000" w:rsidDel="00000000" w:rsidP="00000000" w:rsidRDefault="00000000" w:rsidRPr="00000000" w14:paraId="00000061">
      <w:pPr>
        <w:widowControl w:val="0"/>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The project leverages </w:t>
      </w:r>
      <w:r w:rsidDel="00000000" w:rsidR="00000000" w:rsidRPr="00000000">
        <w:rPr>
          <w:rFonts w:ascii="Cambria" w:cs="Cambria" w:eastAsia="Cambria" w:hAnsi="Cambria"/>
          <w:b w:val="1"/>
          <w:rtl w:val="0"/>
        </w:rPr>
        <w:t xml:space="preserve">Stable Diffusion</w:t>
      </w:r>
      <w:r w:rsidDel="00000000" w:rsidR="00000000" w:rsidRPr="00000000">
        <w:rPr>
          <w:rFonts w:ascii="Cambria" w:cs="Cambria" w:eastAsia="Cambria" w:hAnsi="Cambria"/>
          <w:rtl w:val="0"/>
        </w:rPr>
        <w:t xml:space="preserve">, which is a state-of-the-art AI model for generating images from text. It uses a process called </w:t>
      </w:r>
      <w:r w:rsidDel="00000000" w:rsidR="00000000" w:rsidRPr="00000000">
        <w:rPr>
          <w:rFonts w:ascii="Cambria" w:cs="Cambria" w:eastAsia="Cambria" w:hAnsi="Cambria"/>
          <w:b w:val="1"/>
          <w:rtl w:val="0"/>
        </w:rPr>
        <w:t xml:space="preserve">diffusion</w:t>
      </w:r>
      <w:r w:rsidDel="00000000" w:rsidR="00000000" w:rsidRPr="00000000">
        <w:rPr>
          <w:rFonts w:ascii="Cambria" w:cs="Cambria" w:eastAsia="Cambria" w:hAnsi="Cambria"/>
          <w:rtl w:val="0"/>
        </w:rPr>
        <w:t xml:space="preserve">, which iteratively refines and improves an image to align with a given text prompt. The integration with </w:t>
      </w:r>
      <w:r w:rsidDel="00000000" w:rsidR="00000000" w:rsidRPr="00000000">
        <w:rPr>
          <w:rFonts w:ascii="Cambria" w:cs="Cambria" w:eastAsia="Cambria" w:hAnsi="Cambria"/>
          <w:b w:val="1"/>
          <w:rtl w:val="0"/>
        </w:rPr>
        <w:t xml:space="preserve">Hugging Face’s DiffusionPipeline</w:t>
      </w:r>
      <w:r w:rsidDel="00000000" w:rsidR="00000000" w:rsidRPr="00000000">
        <w:rPr>
          <w:rFonts w:ascii="Cambria" w:cs="Cambria" w:eastAsia="Cambria" w:hAnsi="Cambria"/>
          <w:rtl w:val="0"/>
        </w:rPr>
        <w:t xml:space="preserve"> allows for easy deployment and customization of the model to suit specific needs.</w:t>
      </w:r>
    </w:p>
    <w:p w:rsidR="00000000" w:rsidDel="00000000" w:rsidP="00000000" w:rsidRDefault="00000000" w:rsidRPr="00000000" w14:paraId="00000062">
      <w:pPr>
        <w:widowControl w:val="0"/>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5194300"/>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64">
      <w:pPr>
        <w:widowControl w:val="0"/>
        <w:spacing w:after="240" w:before="240" w:line="276" w:lineRule="auto"/>
        <w:ind w:left="0" w:firstLine="0"/>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Milestone 3: Web Development</w:t>
      </w:r>
    </w:p>
    <w:p w:rsidR="00000000" w:rsidDel="00000000" w:rsidP="00000000" w:rsidRDefault="00000000" w:rsidRPr="00000000" w14:paraId="00000065">
      <w:pPr>
        <w:widowControl w:val="0"/>
        <w:spacing w:after="240" w:before="240" w:lineRule="auto"/>
        <w:jc w:val="both"/>
        <w:rPr>
          <w:rFonts w:ascii="Cambria" w:cs="Cambria" w:eastAsia="Cambria" w:hAnsi="Cambria"/>
        </w:rPr>
      </w:pPr>
      <w:r w:rsidDel="00000000" w:rsidR="00000000" w:rsidRPr="00000000">
        <w:rPr>
          <w:rFonts w:ascii="Cambria" w:cs="Cambria" w:eastAsia="Cambria" w:hAnsi="Cambria"/>
          <w:rtl w:val="0"/>
        </w:rPr>
        <w:t xml:space="preserve">The web application was developed using HTML, CSS, and Flask. The front end has three main pages:</w:t>
      </w:r>
    </w:p>
    <w:p w:rsidR="00000000" w:rsidDel="00000000" w:rsidP="00000000" w:rsidRDefault="00000000" w:rsidRPr="00000000" w14:paraId="00000066">
      <w:pPr>
        <w:widowControl w:val="0"/>
        <w:numPr>
          <w:ilvl w:val="0"/>
          <w:numId w:val="12"/>
        </w:numPr>
        <w:spacing w:after="0" w:afterAutospacing="0" w:before="24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Home Page: Introduces the app and provides instructions for using the tool.</w:t>
      </w:r>
    </w:p>
    <w:p w:rsidR="00000000" w:rsidDel="00000000" w:rsidP="00000000" w:rsidRDefault="00000000" w:rsidRPr="00000000" w14:paraId="00000067">
      <w:pPr>
        <w:widowControl w:val="0"/>
        <w:numPr>
          <w:ilvl w:val="0"/>
          <w:numId w:val="12"/>
        </w:numPr>
        <w:spacing w:after="0" w:afterAutospacing="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Input Page: Contains a form where users can input their text description.</w:t>
      </w:r>
    </w:p>
    <w:p w:rsidR="00000000" w:rsidDel="00000000" w:rsidP="00000000" w:rsidRDefault="00000000" w:rsidRPr="00000000" w14:paraId="00000068">
      <w:pPr>
        <w:widowControl w:val="0"/>
        <w:numPr>
          <w:ilvl w:val="0"/>
          <w:numId w:val="12"/>
        </w:numPr>
        <w:spacing w:after="240" w:before="0" w:beforeAutospacing="0"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Display Page: Shows the generated comic image with an option to download.</w:t>
      </w:r>
    </w:p>
    <w:p w:rsidR="00000000" w:rsidDel="00000000" w:rsidP="00000000" w:rsidRDefault="00000000" w:rsidRPr="00000000" w14:paraId="00000069">
      <w:pPr>
        <w:widowControl w:val="0"/>
        <w:spacing w:after="240" w:before="240" w:lineRule="auto"/>
        <w:jc w:val="both"/>
        <w:rPr>
          <w:rFonts w:ascii="Cambria" w:cs="Cambria" w:eastAsia="Cambria" w:hAnsi="Cambria"/>
          <w:b w:val="1"/>
          <w:color w:val="000000"/>
          <w:sz w:val="22"/>
          <w:szCs w:val="22"/>
        </w:rPr>
      </w:pPr>
      <w:r w:rsidDel="00000000" w:rsidR="00000000" w:rsidRPr="00000000">
        <w:rPr>
          <w:rFonts w:ascii="Cambria" w:cs="Cambria" w:eastAsia="Cambria" w:hAnsi="Cambria"/>
          <w:rtl w:val="0"/>
        </w:rPr>
        <w:t xml:space="preserve">The backend uses Flask to manage routes and handle model inference. Jinja templates were used for dynamically rendering HTML pages, and the comic images are stored in a </w:t>
      </w:r>
      <w:r w:rsidDel="00000000" w:rsidR="00000000" w:rsidRPr="00000000">
        <w:rPr>
          <w:rFonts w:ascii="Roboto Mono" w:cs="Roboto Mono" w:eastAsia="Roboto Mono" w:hAnsi="Roboto Mono"/>
          <w:color w:val="188038"/>
          <w:rtl w:val="0"/>
        </w:rPr>
        <w:t xml:space="preserve">static</w:t>
      </w:r>
      <w:r w:rsidDel="00000000" w:rsidR="00000000" w:rsidRPr="00000000">
        <w:rPr>
          <w:rFonts w:ascii="Cambria" w:cs="Cambria" w:eastAsia="Cambria" w:hAnsi="Cambria"/>
          <w:rtl w:val="0"/>
        </w:rPr>
        <w:t xml:space="preserve"> folder.</w:t>
      </w:r>
      <w:r w:rsidDel="00000000" w:rsidR="00000000" w:rsidRPr="00000000">
        <w:rPr>
          <w:rtl w:val="0"/>
        </w:rPr>
      </w:r>
    </w:p>
    <w:p w:rsidR="00000000" w:rsidDel="00000000" w:rsidP="00000000" w:rsidRDefault="00000000" w:rsidRPr="00000000" w14:paraId="0000006A">
      <w:pPr>
        <w:pStyle w:val="Heading4"/>
        <w:keepNext w:val="0"/>
        <w:keepLines w:val="0"/>
        <w:spacing w:after="40" w:before="240" w:line="276" w:lineRule="auto"/>
        <w:jc w:val="both"/>
        <w:rPr>
          <w:rFonts w:ascii="Cambria" w:cs="Cambria" w:eastAsia="Cambria" w:hAnsi="Cambria"/>
          <w:b w:val="1"/>
          <w:color w:val="000000"/>
          <w:sz w:val="22"/>
          <w:szCs w:val="22"/>
        </w:rPr>
      </w:pPr>
      <w:bookmarkStart w:colFirst="0" w:colLast="0" w:name="_pi968ctddyvo" w:id="26"/>
      <w:bookmarkEnd w:id="26"/>
      <w:r w:rsidDel="00000000" w:rsidR="00000000" w:rsidRPr="00000000">
        <w:rPr>
          <w:rFonts w:ascii="Cambria" w:cs="Cambria" w:eastAsia="Cambria" w:hAnsi="Cambria"/>
          <w:b w:val="1"/>
          <w:color w:val="000000"/>
          <w:sz w:val="22"/>
          <w:szCs w:val="22"/>
          <w:rtl w:val="0"/>
        </w:rPr>
        <w:t xml:space="preserve">Create the Flask Application Structure</w:t>
      </w:r>
    </w:p>
    <w:p w:rsidR="00000000" w:rsidDel="00000000" w:rsidP="00000000" w:rsidRDefault="00000000" w:rsidRPr="00000000" w14:paraId="0000006B">
      <w:pPr>
        <w:keepNext w:val="0"/>
        <w:keepLines w:val="0"/>
        <w:spacing w:after="40" w:before="240" w:lineRule="auto"/>
        <w:jc w:val="both"/>
        <w:rPr>
          <w:rFonts w:ascii="Cambria" w:cs="Cambria" w:eastAsia="Cambria" w:hAnsi="Cambria"/>
        </w:rPr>
      </w:pPr>
      <w:r w:rsidDel="00000000" w:rsidR="00000000" w:rsidRPr="00000000">
        <w:rPr>
          <w:rFonts w:ascii="Cambria" w:cs="Cambria" w:eastAsia="Cambria" w:hAnsi="Cambria"/>
          <w:b w:val="1"/>
          <w:rtl w:val="0"/>
        </w:rPr>
        <w:t xml:space="preserve">Application Directory Structure</w:t>
      </w:r>
      <w:r w:rsidDel="00000000" w:rsidR="00000000" w:rsidRPr="00000000">
        <w:rPr>
          <w:rFonts w:ascii="Cambria" w:cs="Cambria" w:eastAsia="Cambria" w:hAnsi="Cambria"/>
          <w:rtl w:val="0"/>
        </w:rPr>
        <w:t xml:space="preserve">: Ensure the following directory structure is in place:</w:t>
        <w:br w:type="textWrapping"/>
        <w:br w:type="textWrapping"/>
      </w:r>
      <w:r w:rsidDel="00000000" w:rsidR="00000000" w:rsidRPr="00000000">
        <w:rPr>
          <w:rFonts w:ascii="Roboto Mono" w:cs="Roboto Mono" w:eastAsia="Roboto Mono" w:hAnsi="Roboto Mono"/>
          <w:color w:val="188038"/>
        </w:rPr>
        <w:drawing>
          <wp:inline distB="114300" distT="114300" distL="114300" distR="114300">
            <wp:extent cx="3076575" cy="3276600"/>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0765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6D">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6E">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6F">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0">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1">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2">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3">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4">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5">
      <w:pPr>
        <w:widowControl w:val="0"/>
        <w:spacing w:after="240" w:before="24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Home.html:</w:t>
      </w:r>
    </w:p>
    <w:p w:rsidR="00000000" w:rsidDel="00000000" w:rsidP="00000000" w:rsidRDefault="00000000" w:rsidRPr="00000000" w14:paraId="00000076">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33020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after="240" w:befor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8">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Enter_text.html:</w:t>
      </w:r>
    </w:p>
    <w:p w:rsidR="00000000" w:rsidDel="00000000" w:rsidP="00000000" w:rsidRDefault="00000000" w:rsidRPr="00000000" w14:paraId="00000079">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3187700"/>
            <wp:effectExtent b="0" l="0" r="0" t="0"/>
            <wp:docPr id="1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240" w:befor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B">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Display_comic.html:</w:t>
      </w:r>
    </w:p>
    <w:p w:rsidR="00000000" w:rsidDel="00000000" w:rsidP="00000000" w:rsidRDefault="00000000" w:rsidRPr="00000000" w14:paraId="0000007C">
      <w:pPr>
        <w:widowControl w:val="0"/>
        <w:spacing w:after="240" w:before="24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959100"/>
            <wp:effectExtent b="0" l="0" r="0" t="0"/>
            <wp:docPr id="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240" w:before="240"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7E">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h6ijaacxqad0" w:id="27"/>
      <w:bookmarkEnd w:id="27"/>
      <w:r w:rsidDel="00000000" w:rsidR="00000000" w:rsidRPr="00000000">
        <w:rPr>
          <w:rFonts w:ascii="Cambria" w:cs="Cambria" w:eastAsia="Cambria" w:hAnsi="Cambria"/>
          <w:b w:val="1"/>
          <w:color w:val="000000"/>
          <w:sz w:val="22"/>
          <w:szCs w:val="22"/>
          <w:rtl w:val="0"/>
        </w:rPr>
        <w:t xml:space="preserve">1. Flask Framework Setup</w:t>
      </w:r>
    </w:p>
    <w:p w:rsidR="00000000" w:rsidDel="00000000" w:rsidP="00000000" w:rsidRDefault="00000000" w:rsidRPr="00000000" w14:paraId="0000007F">
      <w:pPr>
        <w:widowControl w:val="0"/>
        <w:numPr>
          <w:ilvl w:val="0"/>
          <w:numId w:val="22"/>
        </w:numPr>
        <w:spacing w:after="0" w:afterAutospacing="0" w:before="240" w:line="276" w:lineRule="auto"/>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Description: Flask is a lightweight Python web framework that was used to build the web application. It allows for handling HTTP requests and rendering HTML templates.</w:t>
      </w:r>
    </w:p>
    <w:p w:rsidR="00000000" w:rsidDel="00000000" w:rsidP="00000000" w:rsidRDefault="00000000" w:rsidRPr="00000000" w14:paraId="00000080">
      <w:pPr>
        <w:widowControl w:val="0"/>
        <w:numPr>
          <w:ilvl w:val="0"/>
          <w:numId w:val="22"/>
        </w:numPr>
        <w:spacing w:after="0" w:afterAutospacing="0" w:before="0" w:beforeAutospacing="0" w:line="276" w:lineRule="auto"/>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Components:</w:t>
      </w:r>
    </w:p>
    <w:p w:rsidR="00000000" w:rsidDel="00000000" w:rsidP="00000000" w:rsidRDefault="00000000" w:rsidRPr="00000000" w14:paraId="00000081">
      <w:pPr>
        <w:widowControl w:val="0"/>
        <w:numPr>
          <w:ilvl w:val="1"/>
          <w:numId w:val="22"/>
        </w:numPr>
        <w:spacing w:after="0" w:afterAutospacing="0" w:before="0" w:beforeAutospacing="0" w:line="276" w:lineRule="auto"/>
        <w:ind w:left="144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Importing necessary Flask modules (</w:t>
      </w:r>
      <w:r w:rsidDel="00000000" w:rsidR="00000000" w:rsidRPr="00000000">
        <w:rPr>
          <w:rFonts w:ascii="Roboto Mono" w:cs="Roboto Mono" w:eastAsia="Roboto Mono" w:hAnsi="Roboto Mono"/>
          <w:b w:val="1"/>
          <w:color w:val="188038"/>
          <w:rtl w:val="0"/>
        </w:rPr>
        <w:t xml:space="preserve">Flask</w:t>
      </w:r>
      <w:r w:rsidDel="00000000" w:rsidR="00000000" w:rsidRPr="00000000">
        <w:rPr>
          <w:rFonts w:ascii="Cambria" w:cs="Cambria" w:eastAsia="Cambria" w:hAnsi="Cambria"/>
          <w:b w:val="1"/>
          <w:rtl w:val="0"/>
        </w:rPr>
        <w:t xml:space="preserve">, </w:t>
      </w:r>
      <w:r w:rsidDel="00000000" w:rsidR="00000000" w:rsidRPr="00000000">
        <w:rPr>
          <w:rFonts w:ascii="Roboto Mono" w:cs="Roboto Mono" w:eastAsia="Roboto Mono" w:hAnsi="Roboto Mono"/>
          <w:b w:val="1"/>
          <w:color w:val="188038"/>
          <w:rtl w:val="0"/>
        </w:rPr>
        <w:t xml:space="preserve">render_template</w:t>
      </w:r>
      <w:r w:rsidDel="00000000" w:rsidR="00000000" w:rsidRPr="00000000">
        <w:rPr>
          <w:rFonts w:ascii="Cambria" w:cs="Cambria" w:eastAsia="Cambria" w:hAnsi="Cambria"/>
          <w:b w:val="1"/>
          <w:rtl w:val="0"/>
        </w:rPr>
        <w:t xml:space="preserve">, </w:t>
      </w:r>
      <w:r w:rsidDel="00000000" w:rsidR="00000000" w:rsidRPr="00000000">
        <w:rPr>
          <w:rFonts w:ascii="Roboto Mono" w:cs="Roboto Mono" w:eastAsia="Roboto Mono" w:hAnsi="Roboto Mono"/>
          <w:b w:val="1"/>
          <w:color w:val="188038"/>
          <w:rtl w:val="0"/>
        </w:rPr>
        <w:t xml:space="preserve">request</w:t>
      </w:r>
      <w:r w:rsidDel="00000000" w:rsidR="00000000" w:rsidRPr="00000000">
        <w:rPr>
          <w:rFonts w:ascii="Cambria" w:cs="Cambria" w:eastAsia="Cambria" w:hAnsi="Cambria"/>
          <w:b w:val="1"/>
          <w:rtl w:val="0"/>
        </w:rPr>
        <w:t xml:space="preserve">, etc.).</w:t>
      </w:r>
    </w:p>
    <w:p w:rsidR="00000000" w:rsidDel="00000000" w:rsidP="00000000" w:rsidRDefault="00000000" w:rsidRPr="00000000" w14:paraId="00000082">
      <w:pPr>
        <w:widowControl w:val="0"/>
        <w:numPr>
          <w:ilvl w:val="1"/>
          <w:numId w:val="22"/>
        </w:numPr>
        <w:spacing w:after="240" w:before="0" w:beforeAutospacing="0" w:line="276" w:lineRule="auto"/>
        <w:ind w:left="144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Setting up routing for the application, including the home page and the page where the docstring is generated.</w:t>
      </w:r>
    </w:p>
    <w:p w:rsidR="00000000" w:rsidDel="00000000" w:rsidP="00000000" w:rsidRDefault="00000000" w:rsidRPr="00000000" w14:paraId="00000083">
      <w:pPr>
        <w:widowControl w:val="0"/>
        <w:spacing w:after="240" w:before="24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app.py Code Snippet:</w:t>
        <w:br w:type="textWrapping"/>
        <w:br w:type="textWrapping"/>
      </w:r>
      <w:r w:rsidDel="00000000" w:rsidR="00000000" w:rsidRPr="00000000">
        <w:rPr>
          <w:rFonts w:ascii="Roboto Mono" w:cs="Roboto Mono" w:eastAsia="Roboto Mono" w:hAnsi="Roboto Mono"/>
          <w:b w:val="1"/>
          <w:color w:val="188038"/>
        </w:rPr>
        <w:drawing>
          <wp:inline distB="114300" distT="114300" distL="114300" distR="114300">
            <wp:extent cx="5943600" cy="13970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240" w:before="240" w:line="276" w:lineRule="auto"/>
        <w:jc w:val="both"/>
        <w:rPr>
          <w:rFonts w:ascii="Cambria" w:cs="Cambria" w:eastAsia="Cambria" w:hAnsi="Cambria"/>
          <w:b w:val="1"/>
        </w:rPr>
      </w:pPr>
      <w:r w:rsidDel="00000000" w:rsidR="00000000" w:rsidRPr="00000000">
        <w:rPr>
          <w:rFonts w:ascii="Cambria" w:cs="Cambria" w:eastAsia="Cambria" w:hAnsi="Cambria"/>
          <w:b w:val="1"/>
          <w:rtl w:val="0"/>
        </w:rPr>
        <w:br w:type="textWrapping"/>
      </w:r>
      <w:r w:rsidDel="00000000" w:rsidR="00000000" w:rsidRPr="00000000">
        <w:rPr>
          <w:rFonts w:ascii="Roboto Mono" w:cs="Roboto Mono" w:eastAsia="Roboto Mono" w:hAnsi="Roboto Mono"/>
          <w:b w:val="1"/>
          <w:color w:val="188038"/>
        </w:rPr>
        <w:drawing>
          <wp:inline distB="114300" distT="114300" distL="114300" distR="114300">
            <wp:extent cx="5943600" cy="19558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240" w:before="240" w:line="276" w:lineRule="auto"/>
        <w:jc w:val="both"/>
        <w:rPr>
          <w:rFonts w:ascii="Roboto Mono" w:cs="Roboto Mono" w:eastAsia="Roboto Mono" w:hAnsi="Roboto Mono"/>
          <w:b w:val="1"/>
          <w:color w:val="188038"/>
        </w:rPr>
      </w:pPr>
      <w:r w:rsidDel="00000000" w:rsidR="00000000" w:rsidRPr="00000000">
        <w:rPr>
          <w:rFonts w:ascii="Cambria" w:cs="Cambria" w:eastAsia="Cambria" w:hAnsi="Cambria"/>
          <w:b w:val="1"/>
          <w:rtl w:val="0"/>
        </w:rPr>
        <w:br w:type="textWrapping"/>
      </w:r>
      <w:r w:rsidDel="00000000" w:rsidR="00000000" w:rsidRPr="00000000">
        <w:rPr>
          <w:rFonts w:ascii="Roboto Mono" w:cs="Roboto Mono" w:eastAsia="Roboto Mono" w:hAnsi="Roboto Mono"/>
          <w:b w:val="1"/>
          <w:color w:val="188038"/>
        </w:rPr>
        <w:drawing>
          <wp:inline distB="114300" distT="114300" distL="114300" distR="114300">
            <wp:extent cx="5943600" cy="2578100"/>
            <wp:effectExtent b="0" l="0" r="0" t="0"/>
            <wp:docPr id="2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b w:val="1"/>
          <w:rtl w:val="0"/>
        </w:rPr>
        <w:br w:type="textWrapping"/>
      </w:r>
      <w:r w:rsidDel="00000000" w:rsidR="00000000" w:rsidRPr="00000000">
        <w:rPr>
          <w:rFonts w:ascii="Cambria" w:cs="Cambria" w:eastAsia="Cambria" w:hAnsi="Cambria"/>
          <w:b w:val="1"/>
        </w:rPr>
        <w:drawing>
          <wp:inline distB="114300" distT="114300" distL="114300" distR="114300">
            <wp:extent cx="5943600" cy="2717800"/>
            <wp:effectExtent b="0" l="0" r="0" t="0"/>
            <wp:docPr id="2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keepNext w:val="0"/>
        <w:keepLines w:val="0"/>
        <w:widowControl w:val="0"/>
        <w:spacing w:after="40" w:before="240" w:line="276" w:lineRule="auto"/>
        <w:jc w:val="both"/>
        <w:rPr>
          <w:rFonts w:ascii="Cambria" w:cs="Cambria" w:eastAsia="Cambria" w:hAnsi="Cambria"/>
          <w:b w:val="1"/>
          <w:color w:val="000000"/>
          <w:sz w:val="22"/>
          <w:szCs w:val="22"/>
        </w:rPr>
      </w:pPr>
      <w:bookmarkStart w:colFirst="0" w:colLast="0" w:name="_zccokm2zmzpi" w:id="28"/>
      <w:bookmarkEnd w:id="28"/>
      <w:r w:rsidDel="00000000" w:rsidR="00000000" w:rsidRPr="00000000">
        <w:rPr>
          <w:rFonts w:ascii="Cambria" w:cs="Cambria" w:eastAsia="Cambria" w:hAnsi="Cambria"/>
          <w:b w:val="1"/>
          <w:color w:val="000000"/>
          <w:sz w:val="22"/>
          <w:szCs w:val="22"/>
          <w:rtl w:val="0"/>
        </w:rPr>
        <w:t xml:space="preserve">7. Deployment-Ready Structure</w:t>
      </w:r>
    </w:p>
    <w:p w:rsidR="00000000" w:rsidDel="00000000" w:rsidP="00000000" w:rsidRDefault="00000000" w:rsidRPr="00000000" w14:paraId="00000088">
      <w:pPr>
        <w:widowControl w:val="0"/>
        <w:numPr>
          <w:ilvl w:val="0"/>
          <w:numId w:val="17"/>
        </w:numPr>
        <w:spacing w:after="0" w:afterAutospacing="0" w:before="240" w:line="276" w:lineRule="auto"/>
        <w:ind w:left="1440" w:hanging="360"/>
        <w:jc w:val="both"/>
        <w:rPr>
          <w:u w:val="none"/>
        </w:rPr>
      </w:pPr>
      <w:r w:rsidDel="00000000" w:rsidR="00000000" w:rsidRPr="00000000">
        <w:rPr>
          <w:rFonts w:ascii="Cambria" w:cs="Cambria" w:eastAsia="Cambria" w:hAnsi="Cambria"/>
          <w:b w:val="1"/>
          <w:rtl w:val="0"/>
        </w:rPr>
        <w:t xml:space="preserve">Description:</w:t>
      </w:r>
      <w:r w:rsidDel="00000000" w:rsidR="00000000" w:rsidRPr="00000000">
        <w:rPr>
          <w:rFonts w:ascii="Cambria" w:cs="Cambria" w:eastAsia="Cambria" w:hAnsi="Cambria"/>
          <w:rtl w:val="0"/>
        </w:rPr>
        <w:t xml:space="preserve"> The </w:t>
      </w:r>
      <w:r w:rsidDel="00000000" w:rsidR="00000000" w:rsidRPr="00000000">
        <w:rPr>
          <w:rFonts w:ascii="Roboto Mono" w:cs="Roboto Mono" w:eastAsia="Roboto Mono" w:hAnsi="Roboto Mono"/>
          <w:color w:val="188038"/>
          <w:rtl w:val="0"/>
        </w:rPr>
        <w:t xml:space="preserve">app.py</w:t>
      </w:r>
      <w:r w:rsidDel="00000000" w:rsidR="00000000" w:rsidRPr="00000000">
        <w:rPr>
          <w:rFonts w:ascii="Cambria" w:cs="Cambria" w:eastAsia="Cambria" w:hAnsi="Cambria"/>
          <w:rtl w:val="0"/>
        </w:rPr>
        <w:t xml:space="preserve"> file is structured for easy deployment. It contains all the necessary components for the web app to be deployed on a cloud server or locally.</w:t>
      </w:r>
    </w:p>
    <w:p w:rsidR="00000000" w:rsidDel="00000000" w:rsidP="00000000" w:rsidRDefault="00000000" w:rsidRPr="00000000" w14:paraId="00000089">
      <w:pPr>
        <w:widowControl w:val="0"/>
        <w:numPr>
          <w:ilvl w:val="0"/>
          <w:numId w:val="17"/>
        </w:numPr>
        <w:spacing w:after="0" w:afterAutospacing="0" w:before="0" w:beforeAutospacing="0" w:line="276" w:lineRule="auto"/>
        <w:ind w:left="1440" w:hanging="360"/>
        <w:jc w:val="both"/>
        <w:rPr>
          <w:rFonts w:ascii="Cambria" w:cs="Cambria" w:eastAsia="Cambria" w:hAnsi="Cambria"/>
          <w:b w:val="1"/>
          <w:u w:val="none"/>
        </w:rPr>
      </w:pPr>
      <w:r w:rsidDel="00000000" w:rsidR="00000000" w:rsidRPr="00000000">
        <w:rPr>
          <w:rFonts w:ascii="Cambria" w:cs="Cambria" w:eastAsia="Cambria" w:hAnsi="Cambria"/>
          <w:b w:val="1"/>
          <w:rtl w:val="0"/>
        </w:rPr>
        <w:t xml:space="preserve">Components</w:t>
      </w:r>
    </w:p>
    <w:p w:rsidR="00000000" w:rsidDel="00000000" w:rsidP="00000000" w:rsidRDefault="00000000" w:rsidRPr="00000000" w14:paraId="0000008A">
      <w:pPr>
        <w:widowControl w:val="0"/>
        <w:numPr>
          <w:ilvl w:val="0"/>
          <w:numId w:val="17"/>
        </w:numPr>
        <w:spacing w:after="0" w:afterAutospacing="0" w:before="0" w:beforeAutospacing="0" w:line="276" w:lineRule="auto"/>
        <w:ind w:left="1440" w:hanging="360"/>
        <w:jc w:val="both"/>
        <w:rPr>
          <w:u w:val="none"/>
        </w:rPr>
      </w:pPr>
      <w:r w:rsidDel="00000000" w:rsidR="00000000" w:rsidRPr="00000000">
        <w:rPr>
          <w:rFonts w:ascii="Cambria" w:cs="Cambria" w:eastAsia="Cambria" w:hAnsi="Cambria"/>
          <w:rtl w:val="0"/>
        </w:rPr>
        <w:t xml:space="preserve">Flask’s development server is started via the </w:t>
      </w:r>
      <w:r w:rsidDel="00000000" w:rsidR="00000000" w:rsidRPr="00000000">
        <w:rPr>
          <w:rFonts w:ascii="Roboto Mono" w:cs="Roboto Mono" w:eastAsia="Roboto Mono" w:hAnsi="Roboto Mono"/>
          <w:color w:val="188038"/>
          <w:rtl w:val="0"/>
        </w:rPr>
        <w:t xml:space="preserve">app.run()</w:t>
      </w:r>
      <w:r w:rsidDel="00000000" w:rsidR="00000000" w:rsidRPr="00000000">
        <w:rPr>
          <w:rFonts w:ascii="Cambria" w:cs="Cambria" w:eastAsia="Cambria" w:hAnsi="Cambria"/>
          <w:rtl w:val="0"/>
        </w:rPr>
        <w:t xml:space="preserve"> method.</w:t>
      </w:r>
    </w:p>
    <w:p w:rsidR="00000000" w:rsidDel="00000000" w:rsidP="00000000" w:rsidRDefault="00000000" w:rsidRPr="00000000" w14:paraId="0000008B">
      <w:pPr>
        <w:widowControl w:val="0"/>
        <w:numPr>
          <w:ilvl w:val="0"/>
          <w:numId w:val="17"/>
        </w:numPr>
        <w:spacing w:after="240" w:before="0" w:beforeAutospacing="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Environment-specific configurations can be added (e.g., debug mode, production mode).</w:t>
      </w:r>
    </w:p>
    <w:p w:rsidR="00000000" w:rsidDel="00000000" w:rsidP="00000000" w:rsidRDefault="00000000" w:rsidRPr="00000000" w14:paraId="0000008C">
      <w:pPr>
        <w:widowControl w:val="0"/>
        <w:spacing w:after="240" w:before="240"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Key Code Snippet:</w:t>
        <w:br w:type="textWrapping"/>
      </w:r>
      <w:r w:rsidDel="00000000" w:rsidR="00000000" w:rsidRPr="00000000">
        <w:rPr>
          <w:rFonts w:ascii="Cambria" w:cs="Cambria" w:eastAsia="Cambria" w:hAnsi="Cambria"/>
          <w:b w:val="1"/>
        </w:rPr>
        <w:drawing>
          <wp:inline distB="114300" distT="114300" distL="114300" distR="114300">
            <wp:extent cx="5943600" cy="952500"/>
            <wp:effectExtent b="0" l="0" r="0" t="0"/>
            <wp:docPr id="2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8E">
      <w:pPr>
        <w:widowControl w:val="0"/>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Key CSS Snippet:</w:t>
      </w:r>
    </w:p>
    <w:p w:rsidR="00000000" w:rsidDel="00000000" w:rsidP="00000000" w:rsidRDefault="00000000" w:rsidRPr="00000000" w14:paraId="0000008F">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0">
      <w:pPr>
        <w:widowControl w:val="0"/>
        <w:spacing w:line="276"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438400"/>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2">
      <w:pPr>
        <w:widowControl w:val="0"/>
        <w:spacing w:line="276"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29083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4">
      <w:pPr>
        <w:widowControl w:val="0"/>
        <w:spacing w:line="276"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191125" cy="4962525"/>
            <wp:effectExtent b="0" l="0" r="0" t="0"/>
            <wp:docPr id="1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1911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6">
      <w:pPr>
        <w:widowControl w:val="0"/>
        <w:spacing w:line="276"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4143375" cy="4114800"/>
            <wp:effectExtent b="0" l="0" r="0" t="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1433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8">
      <w:pPr>
        <w:widowControl w:val="0"/>
        <w:spacing w:line="276" w:lineRule="auto"/>
        <w:jc w:val="both"/>
        <w:rPr>
          <w:rFonts w:ascii="Cambria" w:cs="Cambria" w:eastAsia="Cambria" w:hAnsi="Cambria"/>
        </w:rPr>
      </w:pPr>
      <w:r w:rsidDel="00000000" w:rsidR="00000000" w:rsidRPr="00000000">
        <w:rPr>
          <w:rFonts w:ascii="Cambria" w:cs="Cambria" w:eastAsia="Cambria" w:hAnsi="Cambria"/>
          <w:b w:val="1"/>
        </w:rPr>
        <w:drawing>
          <wp:inline distB="114300" distT="114300" distL="114300" distR="114300">
            <wp:extent cx="4495800" cy="4610100"/>
            <wp:effectExtent b="0" l="0" r="0" t="0"/>
            <wp:docPr id="1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4958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9A">
      <w:pPr>
        <w:widowControl w:val="0"/>
        <w:spacing w:after="240" w:before="240" w:line="276" w:lineRule="auto"/>
        <w:jc w:val="both"/>
        <w:rPr>
          <w:rFonts w:ascii="Cambria" w:cs="Cambria" w:eastAsia="Cambria" w:hAnsi="Cambria"/>
        </w:rPr>
      </w:pPr>
      <w:r w:rsidDel="00000000" w:rsidR="00000000" w:rsidRPr="00000000">
        <w:rPr>
          <w:rFonts w:ascii="Cambria" w:cs="Cambria" w:eastAsia="Cambria" w:hAnsi="Cambria"/>
          <w:b w:val="1"/>
          <w:sz w:val="32"/>
          <w:szCs w:val="32"/>
          <w:rtl w:val="0"/>
        </w:rPr>
        <w:t xml:space="preserve">Milestone 5: </w:t>
      </w:r>
      <w:r w:rsidDel="00000000" w:rsidR="00000000" w:rsidRPr="00000000">
        <w:rPr>
          <w:rFonts w:ascii="Cambria" w:cs="Cambria" w:eastAsia="Cambria" w:hAnsi="Cambria"/>
          <w:b w:val="1"/>
          <w:sz w:val="34"/>
          <w:szCs w:val="34"/>
          <w:rtl w:val="0"/>
        </w:rPr>
        <w:t xml:space="preserve">Deployment</w:t>
      </w:r>
      <w:r w:rsidDel="00000000" w:rsidR="00000000" w:rsidRPr="00000000">
        <w:rPr>
          <w:rtl w:val="0"/>
        </w:rPr>
      </w:r>
    </w:p>
    <w:p w:rsidR="00000000" w:rsidDel="00000000" w:rsidP="00000000" w:rsidRDefault="00000000" w:rsidRPr="00000000" w14:paraId="0000009B">
      <w:pPr>
        <w:numPr>
          <w:ilvl w:val="0"/>
          <w:numId w:val="11"/>
        </w:numPr>
        <w:spacing w:after="0" w:afterAutospacing="0" w:before="240" w:line="276" w:lineRule="auto"/>
        <w:ind w:left="720" w:hanging="360"/>
        <w:jc w:val="both"/>
        <w:rPr>
          <w:rFonts w:ascii="Cambria" w:cs="Cambria" w:eastAsia="Cambria" w:hAnsi="Cambria"/>
          <w:b w:val="1"/>
          <w:u w:val="none"/>
        </w:rPr>
      </w:pPr>
      <w:r w:rsidDel="00000000" w:rsidR="00000000" w:rsidRPr="00000000">
        <w:rPr>
          <w:rFonts w:ascii="Cambria" w:cs="Cambria" w:eastAsia="Cambria" w:hAnsi="Cambria"/>
          <w:b w:val="1"/>
          <w:rtl w:val="0"/>
        </w:rPr>
        <w:t xml:space="preserve">Preparation and Setting Up Environment</w:t>
      </w:r>
    </w:p>
    <w:p w:rsidR="00000000" w:rsidDel="00000000" w:rsidP="00000000" w:rsidRDefault="00000000" w:rsidRPr="00000000" w14:paraId="0000009C">
      <w:pPr>
        <w:numPr>
          <w:ilvl w:val="0"/>
          <w:numId w:val="3"/>
        </w:numPr>
        <w:spacing w:after="0" w:afterAutospacing="0" w:before="0" w:beforeAutospacing="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Ensure Python 3 is installed on your local machine.</w:t>
      </w:r>
    </w:p>
    <w:p w:rsidR="00000000" w:rsidDel="00000000" w:rsidP="00000000" w:rsidRDefault="00000000" w:rsidRPr="00000000" w14:paraId="0000009D">
      <w:pPr>
        <w:numPr>
          <w:ilvl w:val="0"/>
          <w:numId w:val="3"/>
        </w:numPr>
        <w:spacing w:after="240" w:before="0" w:beforeAutospacing="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Install necessary libraries such as Flask and the Hugging Face API client by running the following commands in the terminal:</w:t>
      </w:r>
    </w:p>
    <w:p w:rsidR="00000000" w:rsidDel="00000000" w:rsidP="00000000" w:rsidRDefault="00000000" w:rsidRPr="00000000" w14:paraId="0000009E">
      <w:pPr>
        <w:spacing w:line="276" w:lineRule="auto"/>
        <w:jc w:val="both"/>
        <w:rPr>
          <w:rFonts w:ascii="Cambria" w:cs="Cambria" w:eastAsia="Cambria" w:hAnsi="Cambria"/>
          <w:color w:val="188038"/>
        </w:rPr>
      </w:pPr>
      <w:r w:rsidDel="00000000" w:rsidR="00000000" w:rsidRPr="00000000">
        <w:rPr>
          <w:rFonts w:ascii="Cambria" w:cs="Cambria" w:eastAsia="Cambria" w:hAnsi="Cambria"/>
          <w:color w:val="188038"/>
          <w:rtl w:val="0"/>
        </w:rPr>
        <w:t xml:space="preserve">                              pip install flask huggingface_hub</w:t>
      </w:r>
    </w:p>
    <w:p w:rsidR="00000000" w:rsidDel="00000000" w:rsidP="00000000" w:rsidRDefault="00000000" w:rsidRPr="00000000" w14:paraId="0000009F">
      <w:pPr>
        <w:spacing w:line="276" w:lineRule="auto"/>
        <w:jc w:val="both"/>
        <w:rPr>
          <w:rFonts w:ascii="Cambria" w:cs="Cambria" w:eastAsia="Cambria" w:hAnsi="Cambria"/>
          <w:color w:val="188038"/>
        </w:rPr>
      </w:pPr>
      <w:r w:rsidDel="00000000" w:rsidR="00000000" w:rsidRPr="00000000">
        <w:rPr>
          <w:rFonts w:ascii="Cambria" w:cs="Cambria" w:eastAsia="Cambria" w:hAnsi="Cambria"/>
          <w:color w:val="188038"/>
        </w:rPr>
        <w:drawing>
          <wp:inline distB="114300" distT="114300" distL="114300" distR="114300">
            <wp:extent cx="5095875" cy="295275"/>
            <wp:effectExtent b="0" l="0" r="0" t="0"/>
            <wp:docPr id="1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095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jc w:val="both"/>
        <w:rPr>
          <w:rFonts w:ascii="Cambria" w:cs="Cambria" w:eastAsia="Cambria" w:hAnsi="Cambria"/>
          <w:color w:val="188038"/>
        </w:rPr>
      </w:pPr>
      <w:r w:rsidDel="00000000" w:rsidR="00000000" w:rsidRPr="00000000">
        <w:rPr>
          <w:rFonts w:ascii="Cambria" w:cs="Cambria" w:eastAsia="Cambria" w:hAnsi="Cambria"/>
          <w:color w:val="188038"/>
        </w:rPr>
        <w:drawing>
          <wp:inline distB="114300" distT="114300" distL="114300" distR="114300">
            <wp:extent cx="5943600" cy="2586038"/>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4"/>
        <w:keepNext w:val="0"/>
        <w:keepLines w:val="0"/>
        <w:numPr>
          <w:ilvl w:val="0"/>
          <w:numId w:val="11"/>
        </w:numPr>
        <w:spacing w:after="40" w:before="240" w:line="276" w:lineRule="auto"/>
        <w:ind w:left="720" w:hanging="360"/>
        <w:jc w:val="both"/>
        <w:rPr>
          <w:rFonts w:ascii="Cambria" w:cs="Cambria" w:eastAsia="Cambria" w:hAnsi="Cambria"/>
          <w:b w:val="1"/>
          <w:color w:val="000000"/>
          <w:sz w:val="22"/>
          <w:szCs w:val="22"/>
          <w:u w:val="none"/>
        </w:rPr>
      </w:pPr>
      <w:bookmarkStart w:colFirst="0" w:colLast="0" w:name="_k2r3vzapoklm" w:id="29"/>
      <w:bookmarkEnd w:id="29"/>
      <w:r w:rsidDel="00000000" w:rsidR="00000000" w:rsidRPr="00000000">
        <w:rPr>
          <w:rFonts w:ascii="Cambria" w:cs="Cambria" w:eastAsia="Cambria" w:hAnsi="Cambria"/>
          <w:b w:val="1"/>
          <w:color w:val="000000"/>
          <w:sz w:val="22"/>
          <w:szCs w:val="22"/>
          <w:rtl w:val="0"/>
        </w:rPr>
        <w:t xml:space="preserve">Install required libraries</w:t>
      </w:r>
    </w:p>
    <w:p w:rsidR="00000000" w:rsidDel="00000000" w:rsidP="00000000" w:rsidRDefault="00000000" w:rsidRPr="00000000" w14:paraId="000000A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In the project directory, we created a </w:t>
      </w:r>
      <w:r w:rsidDel="00000000" w:rsidR="00000000" w:rsidRPr="00000000">
        <w:rPr>
          <w:rFonts w:ascii="Cambria" w:cs="Cambria" w:eastAsia="Cambria" w:hAnsi="Cambria"/>
          <w:color w:val="188038"/>
          <w:rtl w:val="0"/>
        </w:rPr>
        <w:t xml:space="preserve">requirements.txt</w:t>
      </w:r>
      <w:r w:rsidDel="00000000" w:rsidR="00000000" w:rsidRPr="00000000">
        <w:rPr>
          <w:rFonts w:ascii="Cambria" w:cs="Cambria" w:eastAsia="Cambria" w:hAnsi="Cambria"/>
          <w:rtl w:val="0"/>
        </w:rPr>
        <w:t xml:space="preserve"> file to list all the dependencies which is :</w:t>
      </w:r>
    </w:p>
    <w:p w:rsidR="00000000" w:rsidDel="00000000" w:rsidP="00000000" w:rsidRDefault="00000000" w:rsidRPr="00000000" w14:paraId="000000A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A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To install them, use:</w:t>
      </w:r>
    </w:p>
    <w:p w:rsidR="00000000" w:rsidDel="00000000" w:rsidP="00000000" w:rsidRDefault="00000000" w:rsidRPr="00000000" w14:paraId="000000A5">
      <w:pPr>
        <w:spacing w:line="276" w:lineRule="auto"/>
        <w:jc w:val="both"/>
        <w:rPr/>
      </w:pPr>
      <w:r w:rsidDel="00000000" w:rsidR="00000000" w:rsidRPr="00000000">
        <w:rPr/>
        <w:drawing>
          <wp:inline distB="114300" distT="114300" distL="114300" distR="114300">
            <wp:extent cx="4267200" cy="495300"/>
            <wp:effectExtent b="0" l="0" r="0" t="0"/>
            <wp:docPr id="2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267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A7">
      <w:pPr>
        <w:numPr>
          <w:ilvl w:val="0"/>
          <w:numId w:val="11"/>
        </w:numPr>
        <w:spacing w:after="0" w:afterAutospacing="0" w:before="240" w:line="276" w:lineRule="auto"/>
        <w:ind w:left="720" w:hanging="360"/>
        <w:jc w:val="both"/>
        <w:rPr>
          <w:rFonts w:ascii="Cambria" w:cs="Cambria" w:eastAsia="Cambria" w:hAnsi="Cambria"/>
          <w:b w:val="1"/>
          <w:u w:val="none"/>
        </w:rPr>
      </w:pPr>
      <w:r w:rsidDel="00000000" w:rsidR="00000000" w:rsidRPr="00000000">
        <w:rPr>
          <w:rFonts w:ascii="Cambria" w:cs="Cambria" w:eastAsia="Cambria" w:hAnsi="Cambria"/>
          <w:b w:val="1"/>
          <w:rtl w:val="0"/>
        </w:rPr>
        <w:t xml:space="preserve">Running the Flask Application</w:t>
      </w:r>
    </w:p>
    <w:p w:rsidR="00000000" w:rsidDel="00000000" w:rsidP="00000000" w:rsidRDefault="00000000" w:rsidRPr="00000000" w14:paraId="000000A8">
      <w:pPr>
        <w:numPr>
          <w:ilvl w:val="0"/>
          <w:numId w:val="14"/>
        </w:numPr>
        <w:spacing w:after="0" w:afterAutospacing="0" w:before="0" w:beforeAutospacing="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Place the </w:t>
      </w:r>
      <w:r w:rsidDel="00000000" w:rsidR="00000000" w:rsidRPr="00000000">
        <w:rPr>
          <w:rFonts w:ascii="Cambria" w:cs="Cambria" w:eastAsia="Cambria" w:hAnsi="Cambria"/>
          <w:color w:val="188038"/>
          <w:rtl w:val="0"/>
        </w:rPr>
        <w:t xml:space="preserve">app.py</w:t>
      </w:r>
      <w:r w:rsidDel="00000000" w:rsidR="00000000" w:rsidRPr="00000000">
        <w:rPr>
          <w:rFonts w:ascii="Cambria" w:cs="Cambria" w:eastAsia="Cambria" w:hAnsi="Cambria"/>
          <w:rtl w:val="0"/>
        </w:rPr>
        <w:t xml:space="preserve"> and other related files such as templates and CSS in a local directory.</w:t>
      </w:r>
    </w:p>
    <w:p w:rsidR="00000000" w:rsidDel="00000000" w:rsidP="00000000" w:rsidRDefault="00000000" w:rsidRPr="00000000" w14:paraId="000000A9">
      <w:pPr>
        <w:numPr>
          <w:ilvl w:val="0"/>
          <w:numId w:val="14"/>
        </w:numPr>
        <w:spacing w:after="240" w:before="0" w:beforeAutospacing="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To run the app locally, use the following command in the directory where your </w:t>
      </w:r>
      <w:r w:rsidDel="00000000" w:rsidR="00000000" w:rsidRPr="00000000">
        <w:rPr>
          <w:rFonts w:ascii="Cambria" w:cs="Cambria" w:eastAsia="Cambria" w:hAnsi="Cambria"/>
          <w:color w:val="188038"/>
          <w:rtl w:val="0"/>
        </w:rPr>
        <w:t xml:space="preserve">app.py</w:t>
      </w:r>
      <w:r w:rsidDel="00000000" w:rsidR="00000000" w:rsidRPr="00000000">
        <w:rPr>
          <w:rFonts w:ascii="Cambria" w:cs="Cambria" w:eastAsia="Cambria" w:hAnsi="Cambria"/>
          <w:rtl w:val="0"/>
        </w:rPr>
        <w:t xml:space="preserve"> is located:</w:t>
      </w:r>
    </w:p>
    <w:p w:rsidR="00000000" w:rsidDel="00000000" w:rsidP="00000000" w:rsidRDefault="00000000" w:rsidRPr="00000000" w14:paraId="000000AA">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1724025" cy="285750"/>
            <wp:effectExtent b="0" l="0" r="0" t="0"/>
            <wp:docPr id="27"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17240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AC">
      <w:pPr>
        <w:numPr>
          <w:ilvl w:val="0"/>
          <w:numId w:val="6"/>
        </w:numPr>
        <w:spacing w:after="240" w:before="240" w:line="276" w:lineRule="auto"/>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Once the Flask app starts running, it will provide you with a local link, usually something like:</w:t>
      </w:r>
    </w:p>
    <w:p w:rsidR="00000000" w:rsidDel="00000000" w:rsidP="00000000" w:rsidRDefault="00000000" w:rsidRPr="00000000" w14:paraId="000000AD">
      <w:pPr>
        <w:spacing w:after="240" w:before="240" w:line="276" w:lineRule="auto"/>
        <w:ind w:left="1440" w:firstLine="0"/>
        <w:jc w:val="both"/>
        <w:rPr>
          <w:rFonts w:ascii="Cambria" w:cs="Cambria" w:eastAsia="Cambria" w:hAnsi="Cambria"/>
          <w:color w:val="188038"/>
        </w:rPr>
      </w:pPr>
      <w:r w:rsidDel="00000000" w:rsidR="00000000" w:rsidRPr="00000000">
        <w:rPr>
          <w:rFonts w:ascii="Cambria" w:cs="Cambria" w:eastAsia="Cambria" w:hAnsi="Cambria"/>
          <w:color w:val="188038"/>
          <w:rtl w:val="0"/>
        </w:rPr>
        <w:t xml:space="preserve">Running on http://127.0.0.1:5000/ (Press CTRL+C to quit)</w:t>
      </w:r>
    </w:p>
    <w:p w:rsidR="00000000" w:rsidDel="00000000" w:rsidP="00000000" w:rsidRDefault="00000000" w:rsidRPr="00000000" w14:paraId="000000AE">
      <w:pPr>
        <w:spacing w:after="240" w:before="240" w:line="276" w:lineRule="auto"/>
        <w:ind w:left="0" w:firstLine="0"/>
        <w:jc w:val="both"/>
        <w:rPr>
          <w:rFonts w:ascii="Cambria" w:cs="Cambria" w:eastAsia="Cambria" w:hAnsi="Cambria"/>
          <w:color w:val="188038"/>
        </w:rPr>
      </w:pPr>
      <w:r w:rsidDel="00000000" w:rsidR="00000000" w:rsidRPr="00000000">
        <w:rPr>
          <w:rFonts w:ascii="Cambria" w:cs="Cambria" w:eastAsia="Cambria" w:hAnsi="Cambria"/>
          <w:color w:val="188038"/>
        </w:rPr>
        <w:drawing>
          <wp:inline distB="114300" distT="114300" distL="114300" distR="114300">
            <wp:extent cx="5943600" cy="1966003"/>
            <wp:effectExtent b="0" l="0" r="0" t="0"/>
            <wp:docPr id="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196600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Open the provided URL in your browser to access the Python docstring generator interface.</w:t>
      </w:r>
    </w:p>
    <w:p w:rsidR="00000000" w:rsidDel="00000000" w:rsidP="00000000" w:rsidRDefault="00000000" w:rsidRPr="00000000" w14:paraId="000000B0">
      <w:pPr>
        <w:numPr>
          <w:ilvl w:val="0"/>
          <w:numId w:val="11"/>
        </w:numPr>
        <w:spacing w:after="240" w:before="240" w:line="276" w:lineRule="auto"/>
        <w:ind w:left="720" w:hanging="360"/>
        <w:jc w:val="both"/>
        <w:rPr>
          <w:rFonts w:ascii="Cambria" w:cs="Cambria" w:eastAsia="Cambria" w:hAnsi="Cambria"/>
          <w:b w:val="1"/>
          <w:u w:val="none"/>
        </w:rPr>
      </w:pPr>
      <w:r w:rsidDel="00000000" w:rsidR="00000000" w:rsidRPr="00000000">
        <w:rPr>
          <w:rFonts w:ascii="Cambria" w:cs="Cambria" w:eastAsia="Cambria" w:hAnsi="Cambria"/>
          <w:b w:val="1"/>
          <w:rtl w:val="0"/>
        </w:rPr>
        <w:t xml:space="preserve">Testing the Application</w:t>
      </w:r>
    </w:p>
    <w:p w:rsidR="00000000" w:rsidDel="00000000" w:rsidP="00000000" w:rsidRDefault="00000000" w:rsidRPr="00000000" w14:paraId="000000B1">
      <w:pPr>
        <w:spacing w:after="240" w:before="240"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OUTPUT:</w:t>
        <w:br w:type="textWrapping"/>
        <w:t xml:space="preserve">HOME PAGE</w:t>
      </w:r>
    </w:p>
    <w:p w:rsidR="00000000" w:rsidDel="00000000" w:rsidP="00000000" w:rsidRDefault="00000000" w:rsidRPr="00000000" w14:paraId="000000B2">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09900"/>
            <wp:effectExtent b="0" l="0" r="0" t="0"/>
            <wp:docPr id="1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4">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5">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6">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7">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8">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INPUT PAGE</w:t>
      </w:r>
    </w:p>
    <w:p w:rsidR="00000000" w:rsidDel="00000000" w:rsidP="00000000" w:rsidRDefault="00000000" w:rsidRPr="00000000" w14:paraId="000000B9">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09900"/>
            <wp:effectExtent b="0" l="0" r="0" t="0"/>
            <wp:docPr id="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B">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09900"/>
            <wp:effectExtent b="0" l="0" r="0" t="0"/>
            <wp:docPr id="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D">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E">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BF">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OUTPUT PAGE</w:t>
      </w:r>
    </w:p>
    <w:p w:rsidR="00000000" w:rsidDel="00000000" w:rsidP="00000000" w:rsidRDefault="00000000" w:rsidRPr="00000000" w14:paraId="000000C0">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997200"/>
            <wp:effectExtent b="0" l="0" r="0" t="0"/>
            <wp:docPr id="2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C2">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09900"/>
            <wp:effectExtent b="0" l="0" r="0" t="0"/>
            <wp:docPr id="1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C4">
      <w:pPr>
        <w:spacing w:after="240" w:before="240" w:line="276" w:lineRule="auto"/>
        <w:ind w:left="0" w:firstLine="0"/>
        <w:jc w:val="both"/>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C5">
      <w:pPr>
        <w:spacing w:after="240" w:before="240" w:line="276" w:lineRule="auto"/>
        <w:ind w:left="0" w:firstLine="0"/>
        <w:jc w:val="both"/>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C6">
      <w:pPr>
        <w:spacing w:after="240" w:before="240" w:line="276" w:lineRule="auto"/>
        <w:ind w:left="0" w:firstLine="0"/>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Conclusion</w:t>
      </w:r>
    </w:p>
    <w:p w:rsidR="00000000" w:rsidDel="00000000" w:rsidP="00000000" w:rsidRDefault="00000000" w:rsidRPr="00000000" w14:paraId="000000C7">
      <w:pPr>
        <w:spacing w:after="240" w:before="240" w:line="276" w:lineRule="auto"/>
        <w:ind w:left="0" w:firstLine="0"/>
        <w:jc w:val="both"/>
        <w:rPr>
          <w:rFonts w:ascii="Cambria" w:cs="Cambria" w:eastAsia="Cambria" w:hAnsi="Cambria"/>
        </w:rPr>
      </w:pPr>
      <w:r w:rsidDel="00000000" w:rsidR="00000000" w:rsidRPr="00000000">
        <w:rPr>
          <w:rFonts w:ascii="Cambria" w:cs="Cambria" w:eastAsia="Cambria" w:hAnsi="Cambria"/>
          <w:rtl w:val="0"/>
        </w:rPr>
        <w:t xml:space="preserve">By combining cutting-edge AI models with a user-friendly web interface, the </w:t>
      </w:r>
      <w:r w:rsidDel="00000000" w:rsidR="00000000" w:rsidRPr="00000000">
        <w:rPr>
          <w:rFonts w:ascii="Cambria" w:cs="Cambria" w:eastAsia="Cambria" w:hAnsi="Cambria"/>
          <w:b w:val="1"/>
          <w:rtl w:val="0"/>
        </w:rPr>
        <w:t xml:space="preserve">AI-Enhanced Comic Book Creator</w:t>
      </w:r>
      <w:r w:rsidDel="00000000" w:rsidR="00000000" w:rsidRPr="00000000">
        <w:rPr>
          <w:rFonts w:ascii="Cambria" w:cs="Cambria" w:eastAsia="Cambria" w:hAnsi="Cambria"/>
          <w:rtl w:val="0"/>
        </w:rPr>
        <w:t xml:space="preserve"> provides a new and innovative way to create visual content. The project not only reduces the manual labor traditionally required in comic illustration but also makes the process more inclusive, enabling anyone with a creative idea to bring it to life. The use of </w:t>
      </w:r>
      <w:r w:rsidDel="00000000" w:rsidR="00000000" w:rsidRPr="00000000">
        <w:rPr>
          <w:rFonts w:ascii="Cambria" w:cs="Cambria" w:eastAsia="Cambria" w:hAnsi="Cambria"/>
          <w:b w:val="1"/>
          <w:rtl w:val="0"/>
        </w:rPr>
        <w:t xml:space="preserve">Stable Diffusion</w:t>
      </w:r>
      <w:r w:rsidDel="00000000" w:rsidR="00000000" w:rsidRPr="00000000">
        <w:rPr>
          <w:rFonts w:ascii="Cambria" w:cs="Cambria" w:eastAsia="Cambria" w:hAnsi="Cambria"/>
          <w:rtl w:val="0"/>
        </w:rPr>
        <w:t xml:space="preserve"> offers detailed and contextually accurate images, while the integration with a web application ensures ease of use for all types of users.</w:t>
      </w:r>
      <w:r w:rsidDel="00000000" w:rsidR="00000000" w:rsidRPr="00000000">
        <w:rPr>
          <w:rtl w:val="0"/>
        </w:rPr>
      </w:r>
    </w:p>
    <w:p w:rsidR="00000000" w:rsidDel="00000000" w:rsidP="00000000" w:rsidRDefault="00000000" w:rsidRPr="00000000" w14:paraId="000000C8">
      <w:pPr>
        <w:spacing w:line="276" w:lineRule="auto"/>
        <w:jc w:val="both"/>
        <w:rPr/>
      </w:pPr>
      <w:r w:rsidDel="00000000" w:rsidR="00000000" w:rsidRPr="00000000">
        <w:rPr>
          <w:rtl w:val="0"/>
        </w:rPr>
      </w:r>
    </w:p>
    <w:p w:rsidR="00000000" w:rsidDel="00000000" w:rsidP="00000000" w:rsidRDefault="00000000" w:rsidRPr="00000000" w14:paraId="000000C9">
      <w:pPr>
        <w:spacing w:line="276" w:lineRule="auto"/>
        <w:jc w:val="both"/>
        <w:rPr>
          <w:rFonts w:ascii="Cambria" w:cs="Cambria" w:eastAsia="Cambria" w:hAnsi="Cambria"/>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6.png"/><Relationship Id="rId21" Type="http://schemas.openxmlformats.org/officeDocument/2006/relationships/image" Target="media/image27.png"/><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 TargetMode="External"/><Relationship Id="rId26" Type="http://schemas.openxmlformats.org/officeDocument/2006/relationships/image" Target="media/image21.png"/><Relationship Id="rId25" Type="http://schemas.openxmlformats.org/officeDocument/2006/relationships/image" Target="media/image20.png"/><Relationship Id="rId28" Type="http://schemas.openxmlformats.org/officeDocument/2006/relationships/image" Target="media/image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3.png"/><Relationship Id="rId7" Type="http://schemas.openxmlformats.org/officeDocument/2006/relationships/hyperlink" Target="https://youtu.be/CjKhQoYeR4Q?si=ui8Bvk_M4FfVM-Dh" TargetMode="External"/><Relationship Id="rId8" Type="http://schemas.openxmlformats.org/officeDocument/2006/relationships/hyperlink" Target="https://youtu.be/8TlukLu11Yo?si=MUj0nEAOESRhHUIz" TargetMode="External"/><Relationship Id="rId31" Type="http://schemas.openxmlformats.org/officeDocument/2006/relationships/image" Target="media/image12.png"/><Relationship Id="rId30" Type="http://schemas.openxmlformats.org/officeDocument/2006/relationships/image" Target="media/image18.png"/><Relationship Id="rId11" Type="http://schemas.openxmlformats.org/officeDocument/2006/relationships/image" Target="media/image9.png"/><Relationship Id="rId33" Type="http://schemas.openxmlformats.org/officeDocument/2006/relationships/image" Target="media/image28.png"/><Relationship Id="rId10" Type="http://schemas.openxmlformats.org/officeDocument/2006/relationships/image" Target="media/image8.png"/><Relationship Id="rId32" Type="http://schemas.openxmlformats.org/officeDocument/2006/relationships/image" Target="media/image17.png"/><Relationship Id="rId13" Type="http://schemas.openxmlformats.org/officeDocument/2006/relationships/image" Target="media/image3.png"/><Relationship Id="rId35" Type="http://schemas.openxmlformats.org/officeDocument/2006/relationships/image" Target="media/image22.png"/><Relationship Id="rId12" Type="http://schemas.openxmlformats.org/officeDocument/2006/relationships/image" Target="media/image15.png"/><Relationship Id="rId34" Type="http://schemas.openxmlformats.org/officeDocument/2006/relationships/image" Target="media/image2.png"/><Relationship Id="rId15" Type="http://schemas.openxmlformats.org/officeDocument/2006/relationships/image" Target="media/image14.png"/><Relationship Id="rId37" Type="http://schemas.openxmlformats.org/officeDocument/2006/relationships/image" Target="media/image24.png"/><Relationship Id="rId14" Type="http://schemas.openxmlformats.org/officeDocument/2006/relationships/image" Target="media/image19.png"/><Relationship Id="rId36" Type="http://schemas.openxmlformats.org/officeDocument/2006/relationships/image" Target="media/image29.png"/><Relationship Id="rId17" Type="http://schemas.openxmlformats.org/officeDocument/2006/relationships/image" Target="media/image13.png"/><Relationship Id="rId16" Type="http://schemas.openxmlformats.org/officeDocument/2006/relationships/image" Target="media/image16.pn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